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6E6D" w14:textId="2D7BC94C" w:rsidR="00B30BE0" w:rsidRPr="00103305" w:rsidRDefault="00163BC1" w:rsidP="00223AA5">
      <w:pPr>
        <w:pStyle w:val="Nadpis1"/>
      </w:pPr>
      <w:r w:rsidRPr="00300A34">
        <w:t>Čestné vyhlásenie o nepoužívaní elektronickej registračnej pokladnice (e - kasy)</w:t>
      </w:r>
    </w:p>
    <w:p w14:paraId="606505F4" w14:textId="0D65B211" w:rsidR="00B30BE0" w:rsidRPr="00B30BE0" w:rsidRDefault="00163BC1" w:rsidP="00223AA5">
      <w:pPr>
        <w:spacing w:after="360"/>
      </w:pPr>
      <w:r w:rsidRPr="00300A34">
        <w:t>Zákon č. 289/2008 Z. z. o používaní elektronickej registračnej pokladnice</w:t>
      </w:r>
    </w:p>
    <w:p w14:paraId="5A31170F" w14:textId="77777777" w:rsidR="00223AA5" w:rsidRPr="0094212C" w:rsidRDefault="00223AA5" w:rsidP="00223AA5">
      <w:pPr>
        <w:rPr>
          <w:szCs w:val="24"/>
        </w:rPr>
      </w:pPr>
      <w:bookmarkStart w:id="0" w:name="_Hlk190071748"/>
      <w:r>
        <w:rPr>
          <w:b/>
          <w:bCs/>
          <w:noProof/>
          <w:szCs w:val="24"/>
        </w:rPr>
        <mc:AlternateContent>
          <mc:Choice Requires="wps">
            <w:drawing>
              <wp:anchor distT="0" distB="0" distL="114300" distR="114300" simplePos="0" relativeHeight="251659264" behindDoc="0" locked="0" layoutInCell="1" allowOverlap="1" wp14:anchorId="6459D202" wp14:editId="64DA8A44">
                <wp:simplePos x="0" y="0"/>
                <wp:positionH relativeFrom="column">
                  <wp:posOffset>2291080</wp:posOffset>
                </wp:positionH>
                <wp:positionV relativeFrom="paragraph">
                  <wp:posOffset>161925</wp:posOffset>
                </wp:positionV>
                <wp:extent cx="3429000" cy="0"/>
                <wp:effectExtent l="0" t="0" r="0" b="0"/>
                <wp:wrapNone/>
                <wp:docPr id="1473735747" name="Rovná spojnica 2"/>
                <wp:cNvGraphicFramePr/>
                <a:graphic xmlns:a="http://schemas.openxmlformats.org/drawingml/2006/main">
                  <a:graphicData uri="http://schemas.microsoft.com/office/word/2010/wordprocessingShape">
                    <wps:wsp>
                      <wps:cNvCnPr/>
                      <wps:spPr>
                        <a:xfrm>
                          <a:off x="0" y="0"/>
                          <a:ext cx="3429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DE979" id="Rovná spojnica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4pt,12.75pt" to="450.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" strokecolor="black [3213]" strokeweight=".5pt">
                <v:stroke joinstyle="miter"/>
              </v:line>
            </w:pict>
          </mc:Fallback>
        </mc:AlternateContent>
      </w:r>
      <w:r w:rsidRPr="0094212C">
        <w:rPr>
          <w:b/>
          <w:bCs/>
          <w:szCs w:val="24"/>
        </w:rPr>
        <w:t>Obchodné</w:t>
      </w:r>
      <w:r>
        <w:rPr>
          <w:b/>
          <w:bCs/>
          <w:szCs w:val="24"/>
        </w:rPr>
        <w:t xml:space="preserve"> </w:t>
      </w:r>
      <w:r w:rsidRPr="0094212C">
        <w:rPr>
          <w:b/>
          <w:bCs/>
          <w:szCs w:val="24"/>
        </w:rPr>
        <w:t>meno (FO alebo PO</w:t>
      </w:r>
      <w:r w:rsidRPr="0094212C">
        <w:rPr>
          <w:szCs w:val="24"/>
        </w:rPr>
        <w:t>):</w:t>
      </w:r>
      <w:r>
        <w:rPr>
          <w:szCs w:val="24"/>
        </w:rPr>
        <w:t xml:space="preserve"> </w:t>
      </w:r>
    </w:p>
    <w:p w14:paraId="284E872C" w14:textId="77777777" w:rsidR="00223AA5" w:rsidRPr="0094212C" w:rsidRDefault="00223AA5" w:rsidP="00223AA5">
      <w:pPr>
        <w:rPr>
          <w:szCs w:val="24"/>
        </w:rPr>
      </w:pPr>
      <w:r>
        <w:rPr>
          <w:noProof/>
          <w:szCs w:val="24"/>
        </w:rPr>
        <mc:AlternateContent>
          <mc:Choice Requires="wps">
            <w:drawing>
              <wp:anchor distT="0" distB="0" distL="114300" distR="114300" simplePos="0" relativeHeight="251660288" behindDoc="0" locked="0" layoutInCell="1" allowOverlap="1" wp14:anchorId="2EF72FFD" wp14:editId="5BF8DC38">
                <wp:simplePos x="0" y="0"/>
                <wp:positionH relativeFrom="column">
                  <wp:posOffset>347980</wp:posOffset>
                </wp:positionH>
                <wp:positionV relativeFrom="paragraph">
                  <wp:posOffset>162560</wp:posOffset>
                </wp:positionV>
                <wp:extent cx="5372100" cy="0"/>
                <wp:effectExtent l="0" t="0" r="0" b="0"/>
                <wp:wrapNone/>
                <wp:docPr id="1435464903" name="Rovná spojnica 3"/>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19CB1" id="Rovná spojnica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4pt,12.8pt" to="450.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" strokecolor="black [3213]" strokeweight=".5pt">
                <v:stroke joinstyle="miter"/>
              </v:line>
            </w:pict>
          </mc:Fallback>
        </mc:AlternateContent>
      </w:r>
      <w:r w:rsidRPr="0094212C">
        <w:rPr>
          <w:szCs w:val="24"/>
        </w:rPr>
        <w:t>IČO:</w:t>
      </w:r>
    </w:p>
    <w:p w14:paraId="67A46BF6" w14:textId="77777777" w:rsidR="00223AA5" w:rsidRPr="001D5CE2" w:rsidRDefault="00223AA5" w:rsidP="00223AA5">
      <w:pPr>
        <w:spacing w:after="360"/>
        <w:rPr>
          <w:szCs w:val="24"/>
        </w:rPr>
      </w:pPr>
      <w:r>
        <w:rPr>
          <w:noProof/>
          <w:szCs w:val="24"/>
        </w:rPr>
        <mc:AlternateContent>
          <mc:Choice Requires="wps">
            <w:drawing>
              <wp:anchor distT="0" distB="0" distL="114300" distR="114300" simplePos="0" relativeHeight="251661312" behindDoc="0" locked="0" layoutInCell="1" allowOverlap="1" wp14:anchorId="75252BFA" wp14:editId="2E151BA5">
                <wp:simplePos x="0" y="0"/>
                <wp:positionH relativeFrom="column">
                  <wp:posOffset>1728470</wp:posOffset>
                </wp:positionH>
                <wp:positionV relativeFrom="paragraph">
                  <wp:posOffset>172720</wp:posOffset>
                </wp:positionV>
                <wp:extent cx="3990975" cy="0"/>
                <wp:effectExtent l="0" t="0" r="0" b="0"/>
                <wp:wrapNone/>
                <wp:docPr id="942827619" name="Rovná spojnica 4"/>
                <wp:cNvGraphicFramePr/>
                <a:graphic xmlns:a="http://schemas.openxmlformats.org/drawingml/2006/main">
                  <a:graphicData uri="http://schemas.microsoft.com/office/word/2010/wordprocessingShape">
                    <wps:wsp>
                      <wps:cNvCnPr/>
                      <wps:spPr>
                        <a:xfrm>
                          <a:off x="0" y="0"/>
                          <a:ext cx="399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41F79" id="Rovná spojnica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6.1pt,13.6pt" to="450.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" strokecolor="black [3213]" strokeweight=".5pt">
                <v:stroke joinstyle="miter"/>
              </v:line>
            </w:pict>
          </mc:Fallback>
        </mc:AlternateContent>
      </w:r>
      <w:r w:rsidRPr="0094212C">
        <w:rPr>
          <w:szCs w:val="24"/>
        </w:rPr>
        <w:t>Miesto podnikania</w:t>
      </w:r>
      <w:r>
        <w:rPr>
          <w:szCs w:val="24"/>
        </w:rPr>
        <w:t xml:space="preserve"> / </w:t>
      </w:r>
      <w:r w:rsidRPr="0094212C">
        <w:rPr>
          <w:szCs w:val="24"/>
        </w:rPr>
        <w:t>sídlo:</w:t>
      </w:r>
    </w:p>
    <w:p w14:paraId="29CEB96D" w14:textId="77777777" w:rsidR="00223AA5" w:rsidRPr="0094212C" w:rsidRDefault="00223AA5" w:rsidP="00223AA5">
      <w:pPr>
        <w:rPr>
          <w:szCs w:val="24"/>
        </w:rPr>
      </w:pPr>
      <w:r>
        <w:rPr>
          <w:b/>
          <w:bCs/>
          <w:noProof/>
          <w:szCs w:val="24"/>
        </w:rPr>
        <mc:AlternateContent>
          <mc:Choice Requires="wps">
            <w:drawing>
              <wp:anchor distT="0" distB="0" distL="114300" distR="114300" simplePos="0" relativeHeight="251662336" behindDoc="0" locked="0" layoutInCell="1" allowOverlap="1" wp14:anchorId="7AD24C4C" wp14:editId="70C60B20">
                <wp:simplePos x="0" y="0"/>
                <wp:positionH relativeFrom="column">
                  <wp:posOffset>2214880</wp:posOffset>
                </wp:positionH>
                <wp:positionV relativeFrom="paragraph">
                  <wp:posOffset>154940</wp:posOffset>
                </wp:positionV>
                <wp:extent cx="3505200" cy="0"/>
                <wp:effectExtent l="0" t="0" r="0" b="0"/>
                <wp:wrapNone/>
                <wp:docPr id="385937918" name="Rovná spojnica 5"/>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6A7BF" id="Rovná spojnica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4.4pt,12.2pt" to="450.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" strokecolor="black [3213]" strokeweight=".5pt">
                <v:stroke joinstyle="miter"/>
              </v:line>
            </w:pict>
          </mc:Fallback>
        </mc:AlternateContent>
      </w:r>
      <w:r w:rsidRPr="0094212C">
        <w:rPr>
          <w:b/>
          <w:bCs/>
          <w:szCs w:val="24"/>
        </w:rPr>
        <w:t>Fyzická osoba</w:t>
      </w:r>
      <w:r w:rsidRPr="0094212C">
        <w:rPr>
          <w:szCs w:val="24"/>
        </w:rPr>
        <w:t xml:space="preserve"> </w:t>
      </w:r>
      <w:r>
        <w:rPr>
          <w:szCs w:val="24"/>
        </w:rPr>
        <w:t>–</w:t>
      </w:r>
      <w:r w:rsidRPr="0094212C">
        <w:rPr>
          <w:szCs w:val="24"/>
        </w:rPr>
        <w:t xml:space="preserve"> </w:t>
      </w:r>
      <w:r w:rsidRPr="0094212C">
        <w:rPr>
          <w:b/>
          <w:bCs/>
          <w:szCs w:val="24"/>
        </w:rPr>
        <w:t>nepodnikateľ</w:t>
      </w:r>
      <w:r>
        <w:rPr>
          <w:szCs w:val="24"/>
        </w:rPr>
        <w:t>:</w:t>
      </w:r>
    </w:p>
    <w:p w14:paraId="7AAC4424" w14:textId="77777777" w:rsidR="00223AA5" w:rsidRDefault="00223AA5" w:rsidP="00223AA5">
      <w:pPr>
        <w:rPr>
          <w:szCs w:val="24"/>
        </w:rPr>
      </w:pPr>
      <w:r>
        <w:rPr>
          <w:noProof/>
          <w:szCs w:val="24"/>
        </w:rPr>
        <mc:AlternateContent>
          <mc:Choice Requires="wps">
            <w:drawing>
              <wp:anchor distT="0" distB="0" distL="114300" distR="114300" simplePos="0" relativeHeight="251663360" behindDoc="0" locked="0" layoutInCell="1" allowOverlap="1" wp14:anchorId="78A5ACDA" wp14:editId="06E52C7F">
                <wp:simplePos x="0" y="0"/>
                <wp:positionH relativeFrom="column">
                  <wp:posOffset>1214120</wp:posOffset>
                </wp:positionH>
                <wp:positionV relativeFrom="paragraph">
                  <wp:posOffset>174625</wp:posOffset>
                </wp:positionV>
                <wp:extent cx="4505325" cy="0"/>
                <wp:effectExtent l="0" t="0" r="0" b="0"/>
                <wp:wrapNone/>
                <wp:docPr id="1551642101" name="Rovná spojnica 6"/>
                <wp:cNvGraphicFramePr/>
                <a:graphic xmlns:a="http://schemas.openxmlformats.org/drawingml/2006/main">
                  <a:graphicData uri="http://schemas.microsoft.com/office/word/2010/wordprocessingShape">
                    <wps:wsp>
                      <wps:cNvCnPr/>
                      <wps:spPr>
                        <a:xfrm>
                          <a:off x="0" y="0"/>
                          <a:ext cx="450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C4109" id="Rovná spojnica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6pt,13.75pt" to="450.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" strokecolor="black [3213]" strokeweight=".5pt">
                <v:stroke joinstyle="miter"/>
              </v:line>
            </w:pict>
          </mc:Fallback>
        </mc:AlternateContent>
      </w:r>
      <w:r w:rsidRPr="0094212C">
        <w:rPr>
          <w:szCs w:val="24"/>
        </w:rPr>
        <w:t>Dátum narodenia:</w:t>
      </w:r>
    </w:p>
    <w:p w14:paraId="3DBF0619" w14:textId="77777777" w:rsidR="00223AA5" w:rsidRPr="001D5CE2" w:rsidRDefault="00223AA5" w:rsidP="00223AA5">
      <w:pPr>
        <w:spacing w:after="360"/>
        <w:rPr>
          <w:szCs w:val="24"/>
        </w:rPr>
      </w:pPr>
      <w:r>
        <w:rPr>
          <w:noProof/>
          <w:szCs w:val="24"/>
        </w:rPr>
        <mc:AlternateContent>
          <mc:Choice Requires="wps">
            <w:drawing>
              <wp:anchor distT="0" distB="0" distL="114300" distR="114300" simplePos="0" relativeHeight="251664384" behindDoc="0" locked="0" layoutInCell="1" allowOverlap="1" wp14:anchorId="20E8BD02" wp14:editId="1BA7CA66">
                <wp:simplePos x="0" y="0"/>
                <wp:positionH relativeFrom="column">
                  <wp:posOffset>1605280</wp:posOffset>
                </wp:positionH>
                <wp:positionV relativeFrom="paragraph">
                  <wp:posOffset>184785</wp:posOffset>
                </wp:positionV>
                <wp:extent cx="4114800" cy="0"/>
                <wp:effectExtent l="0" t="0" r="0" b="0"/>
                <wp:wrapNone/>
                <wp:docPr id="213285163" name="Rovná spojnica 7"/>
                <wp:cNvGraphicFramePr/>
                <a:graphic xmlns:a="http://schemas.openxmlformats.org/drawingml/2006/main">
                  <a:graphicData uri="http://schemas.microsoft.com/office/word/2010/wordprocessingShape">
                    <wps:wsp>
                      <wps:cNvCnPr/>
                      <wps:spPr>
                        <a:xfrm>
                          <a:off x="0" y="0"/>
                          <a:ext cx="411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72CE1" id="Rovná spojnica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6.4pt,14.55pt" to="450.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" strokecolor="black [3213]" strokeweight=".5pt">
                <v:stroke joinstyle="miter"/>
              </v:line>
            </w:pict>
          </mc:Fallback>
        </mc:AlternateContent>
      </w:r>
      <w:r>
        <w:rPr>
          <w:szCs w:val="24"/>
        </w:rPr>
        <w:t>Adresa trvalého pobytu</w:t>
      </w:r>
      <w:r w:rsidRPr="0094212C">
        <w:rPr>
          <w:szCs w:val="24"/>
        </w:rPr>
        <w:t>:</w:t>
      </w:r>
    </w:p>
    <w:bookmarkEnd w:id="0"/>
    <w:p w14:paraId="5181326D" w14:textId="4C6E4366" w:rsidR="00B30BE0" w:rsidRPr="00300A34" w:rsidRDefault="00163BC1" w:rsidP="00223AA5">
      <w:pPr>
        <w:spacing w:after="360"/>
        <w:rPr>
          <w:rFonts w:cs="Arial"/>
          <w:b/>
          <w:szCs w:val="24"/>
          <w:u w:val="single"/>
        </w:rPr>
      </w:pPr>
      <w:r w:rsidRPr="00300A34">
        <w:rPr>
          <w:rFonts w:cs="Arial"/>
          <w:szCs w:val="24"/>
        </w:rPr>
        <w:t>Prehlasujem na svoju česť, že podľa Ustanovenia zákona č. 289/2008 Z. z. o používaní elektronickej registračnej pokladnice a o zmene a doplnení zákona SNR č. 511/1992 Zb. o správe daní a poplatkov a o zmenách v sústave územných finančných orgánov,</w:t>
      </w:r>
      <w:r w:rsidRPr="00223AA5">
        <w:rPr>
          <w:rFonts w:cs="Arial"/>
          <w:szCs w:val="24"/>
        </w:rPr>
        <w:t xml:space="preserve"> </w:t>
      </w:r>
      <w:r w:rsidRPr="00223AA5">
        <w:rPr>
          <w:rFonts w:cs="Arial"/>
          <w:b/>
          <w:szCs w:val="24"/>
        </w:rPr>
        <w:t>nie som povinný(á) na predaj výrobkov a poskytovanie služieb na trhovom mieste používať elektronickú registračnú pokladnicu :</w:t>
      </w:r>
    </w:p>
    <w:p w14:paraId="08037649" w14:textId="320ED787" w:rsidR="00720F84" w:rsidRPr="00103305" w:rsidRDefault="00223AA5" w:rsidP="00223AA5">
      <w:pPr>
        <w:spacing w:after="360"/>
        <w:rPr>
          <w:rFonts w:cs="Arial"/>
          <w:b/>
          <w:szCs w:val="24"/>
        </w:rPr>
      </w:pPr>
      <w:r>
        <w:rPr>
          <w:rFonts w:cs="Arial"/>
          <w:b/>
          <w:szCs w:val="24"/>
        </w:rPr>
        <w:t xml:space="preserve">○ </w:t>
      </w:r>
      <w:r w:rsidR="00163BC1" w:rsidRPr="00300A34">
        <w:rPr>
          <w:rFonts w:cs="Arial"/>
          <w:b/>
          <w:szCs w:val="24"/>
        </w:rPr>
        <w:t>§ 1 ods. 2 - nie som podnikateľom podľa § 2 ods. 2 Obchodného zákonníka</w:t>
      </w:r>
      <w:r w:rsidRPr="00103305">
        <w:rPr>
          <w:rFonts w:cs="Arial"/>
          <w:b/>
          <w:szCs w:val="24"/>
        </w:rPr>
        <w:t>*</w:t>
      </w:r>
    </w:p>
    <w:p w14:paraId="554182CB" w14:textId="2C8CD688" w:rsidR="00720F84" w:rsidRPr="00103305" w:rsidRDefault="00223AA5" w:rsidP="00223AA5">
      <w:pPr>
        <w:spacing w:after="360"/>
        <w:rPr>
          <w:rFonts w:cs="Arial"/>
          <w:b/>
          <w:szCs w:val="24"/>
        </w:rPr>
      </w:pPr>
      <w:r>
        <w:rPr>
          <w:rFonts w:cs="Arial"/>
          <w:b/>
          <w:szCs w:val="24"/>
        </w:rPr>
        <w:t>○</w:t>
      </w:r>
      <w:r>
        <w:rPr>
          <w:rFonts w:cs="Arial"/>
          <w:b/>
          <w:szCs w:val="24"/>
        </w:rPr>
        <w:t xml:space="preserve"> </w:t>
      </w:r>
      <w:r w:rsidR="00163BC1" w:rsidRPr="00300A34">
        <w:rPr>
          <w:rFonts w:cs="Arial"/>
          <w:b/>
          <w:szCs w:val="24"/>
        </w:rPr>
        <w:t xml:space="preserve">§ 2 písm. </w:t>
      </w:r>
      <w:proofErr w:type="spellStart"/>
      <w:r w:rsidR="00163BC1" w:rsidRPr="00300A34">
        <w:rPr>
          <w:rFonts w:cs="Arial"/>
          <w:b/>
          <w:szCs w:val="24"/>
        </w:rPr>
        <w:t>ab</w:t>
      </w:r>
      <w:proofErr w:type="spellEnd"/>
      <w:r w:rsidR="00163BC1" w:rsidRPr="00300A34">
        <w:rPr>
          <w:rFonts w:cs="Arial"/>
          <w:b/>
          <w:szCs w:val="24"/>
        </w:rPr>
        <w:t>) - neposkytujem službu uvedenú v Prílohe č. 1</w:t>
      </w:r>
      <w:r>
        <w:rPr>
          <w:rFonts w:cs="Arial"/>
          <w:b/>
          <w:szCs w:val="24"/>
        </w:rPr>
        <w:t>.</w:t>
      </w:r>
      <w:r w:rsidRPr="00223AA5">
        <w:rPr>
          <w:rFonts w:cs="Arial"/>
          <w:b/>
          <w:szCs w:val="24"/>
        </w:rPr>
        <w:t xml:space="preserve"> </w:t>
      </w:r>
      <w:r w:rsidRPr="00103305">
        <w:rPr>
          <w:rFonts w:cs="Arial"/>
          <w:b/>
          <w:szCs w:val="24"/>
        </w:rPr>
        <w:t>*</w:t>
      </w:r>
      <w:r w:rsidR="00163BC1" w:rsidRPr="00300A34">
        <w:rPr>
          <w:rFonts w:cs="Arial"/>
          <w:b/>
          <w:szCs w:val="24"/>
        </w:rPr>
        <w:t xml:space="preserve">  </w:t>
      </w:r>
    </w:p>
    <w:p w14:paraId="34458F5A" w14:textId="583907F0" w:rsidR="00720F84" w:rsidRPr="00103305" w:rsidRDefault="00223AA5" w:rsidP="00223AA5">
      <w:pPr>
        <w:spacing w:after="360"/>
        <w:rPr>
          <w:rFonts w:cs="Arial"/>
          <w:b/>
          <w:szCs w:val="24"/>
        </w:rPr>
      </w:pPr>
      <w:r>
        <w:rPr>
          <w:rFonts w:cs="Arial"/>
          <w:b/>
          <w:szCs w:val="24"/>
        </w:rPr>
        <w:t>○</w:t>
      </w:r>
      <w:r>
        <w:rPr>
          <w:rFonts w:cs="Arial"/>
          <w:b/>
          <w:szCs w:val="24"/>
        </w:rPr>
        <w:t xml:space="preserve"> </w:t>
      </w:r>
      <w:r w:rsidR="00163BC1" w:rsidRPr="00300A34">
        <w:rPr>
          <w:rFonts w:cs="Arial"/>
          <w:b/>
          <w:szCs w:val="24"/>
        </w:rPr>
        <w:t>§ 3 ods. 2 písm. a) - na tovar, ktorý predávam sa nevzťahuje povinnosť evidovať tržbu</w:t>
      </w:r>
      <w:r w:rsidRPr="00103305">
        <w:rPr>
          <w:rFonts w:cs="Arial"/>
          <w:b/>
          <w:szCs w:val="24"/>
        </w:rPr>
        <w:t>*</w:t>
      </w:r>
    </w:p>
    <w:p w14:paraId="6C2665AD" w14:textId="1EF26CD0" w:rsidR="00103305" w:rsidRDefault="00223AA5" w:rsidP="00223AA5">
      <w:pPr>
        <w:spacing w:after="360"/>
        <w:rPr>
          <w:rFonts w:cs="Arial"/>
          <w:b/>
          <w:szCs w:val="24"/>
        </w:rPr>
      </w:pPr>
      <w:r>
        <w:rPr>
          <w:rFonts w:cs="Arial"/>
          <w:b/>
          <w:szCs w:val="24"/>
        </w:rPr>
        <w:t>○</w:t>
      </w:r>
      <w:r>
        <w:rPr>
          <w:rFonts w:cs="Arial"/>
          <w:b/>
          <w:szCs w:val="24"/>
        </w:rPr>
        <w:t xml:space="preserve"> </w:t>
      </w:r>
      <w:r w:rsidR="00163BC1" w:rsidRPr="00300A34">
        <w:rPr>
          <w:rFonts w:cs="Arial"/>
          <w:b/>
          <w:szCs w:val="24"/>
        </w:rPr>
        <w:t xml:space="preserve">§ 3 ods. 2 písm. b) - na službu, ktorú poskytujem sa  nevzťahuje povinnosť </w:t>
      </w:r>
      <w:r w:rsidR="00163BC1" w:rsidRPr="00103305">
        <w:rPr>
          <w:rFonts w:cs="Arial"/>
          <w:b/>
          <w:szCs w:val="24"/>
        </w:rPr>
        <w:t>evidovať</w:t>
      </w:r>
      <w:r w:rsidR="00B52D24" w:rsidRPr="00103305">
        <w:rPr>
          <w:rFonts w:cs="Arial"/>
          <w:b/>
          <w:szCs w:val="24"/>
        </w:rPr>
        <w:t xml:space="preserve"> </w:t>
      </w:r>
      <w:r w:rsidR="00163BC1" w:rsidRPr="00103305">
        <w:rPr>
          <w:rFonts w:cs="Arial"/>
          <w:b/>
          <w:szCs w:val="24"/>
        </w:rPr>
        <w:t>tržbu</w:t>
      </w:r>
      <w:r w:rsidR="00B52D24" w:rsidRPr="00103305">
        <w:rPr>
          <w:rFonts w:cs="Arial"/>
          <w:b/>
          <w:szCs w:val="24"/>
        </w:rPr>
        <w:t>*</w:t>
      </w:r>
    </w:p>
    <w:p w14:paraId="64736778" w14:textId="77777777" w:rsidR="00223AA5" w:rsidRPr="001D5CE2" w:rsidRDefault="00223AA5" w:rsidP="00223AA5">
      <w:pPr>
        <w:spacing w:after="1680"/>
      </w:pPr>
      <w:r w:rsidRPr="0094212C">
        <w:t>Uvedené údaje sa zakladajú na pravde a som si vedomý (á) trestných následkov, ktoré ma môžu postihnúť v prípade zistenia nepravdivosti tohto môjho vyhlásenia.</w:t>
      </w:r>
    </w:p>
    <w:p w14:paraId="3A555BC8" w14:textId="77777777" w:rsidR="00223AA5" w:rsidRDefault="00223AA5" w:rsidP="00223AA5">
      <w:r>
        <w:rPr>
          <w:noProof/>
        </w:rPr>
        <mc:AlternateContent>
          <mc:Choice Requires="wps">
            <w:drawing>
              <wp:anchor distT="0" distB="0" distL="114300" distR="114300" simplePos="0" relativeHeight="251666432" behindDoc="0" locked="0" layoutInCell="1" allowOverlap="1" wp14:anchorId="0B8C111F" wp14:editId="17798FEE">
                <wp:simplePos x="0" y="0"/>
                <wp:positionH relativeFrom="column">
                  <wp:posOffset>33655</wp:posOffset>
                </wp:positionH>
                <wp:positionV relativeFrom="paragraph">
                  <wp:posOffset>150495</wp:posOffset>
                </wp:positionV>
                <wp:extent cx="1085850" cy="0"/>
                <wp:effectExtent l="0" t="0" r="0" b="0"/>
                <wp:wrapNone/>
                <wp:docPr id="1211383772" name="Rovná spojnica 8"/>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C6E05" id="Rovná spojnica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5pt,11.85pt" to="88.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" strokecolor="black [3213]" strokeweight=".5pt">
                <v:stroke joinstyle="miter"/>
              </v:line>
            </w:pict>
          </mc:Fallback>
        </mc:AlternateContent>
      </w:r>
    </w:p>
    <w:p w14:paraId="77AEE4CA" w14:textId="77777777" w:rsidR="00223AA5" w:rsidRDefault="00223AA5" w:rsidP="00223AA5">
      <w:r w:rsidRPr="0094212C">
        <w:t>* Označ vybraté</w:t>
      </w:r>
    </w:p>
    <w:p w14:paraId="376DE133" w14:textId="77777777" w:rsidR="00103305" w:rsidRPr="00223AA5" w:rsidRDefault="00103305" w:rsidP="00223AA5">
      <w:pPr>
        <w:rPr>
          <w:b/>
          <w:bCs/>
        </w:rPr>
      </w:pPr>
      <w:r w:rsidRPr="00223AA5">
        <w:rPr>
          <w:b/>
          <w:bCs/>
        </w:rPr>
        <w:lastRenderedPageBreak/>
        <w:t>Informovanie o spracovaní osobných údajov</w:t>
      </w:r>
    </w:p>
    <w:p w14:paraId="0D654509" w14:textId="77777777" w:rsidR="00103305" w:rsidRPr="00C30CCC" w:rsidRDefault="00103305" w:rsidP="00223AA5">
      <w:pPr>
        <w:spacing w:after="600"/>
      </w:pPr>
      <w:r w:rsidRPr="00C30CCC">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31793087" w14:textId="77777777" w:rsidR="00223AA5" w:rsidRPr="005E6DBF" w:rsidRDefault="00223AA5" w:rsidP="00223AA5">
      <w:pPr>
        <w:tabs>
          <w:tab w:val="left" w:pos="5010"/>
        </w:tabs>
      </w:pPr>
      <w:r>
        <w:rPr>
          <w:noProof/>
        </w:rPr>
        <mc:AlternateContent>
          <mc:Choice Requires="wps">
            <w:drawing>
              <wp:anchor distT="0" distB="0" distL="114300" distR="114300" simplePos="0" relativeHeight="251669504" behindDoc="0" locked="0" layoutInCell="1" allowOverlap="1" wp14:anchorId="7CF8C3D8" wp14:editId="6E7E276F">
                <wp:simplePos x="0" y="0"/>
                <wp:positionH relativeFrom="column">
                  <wp:posOffset>3615054</wp:posOffset>
                </wp:positionH>
                <wp:positionV relativeFrom="paragraph">
                  <wp:posOffset>153035</wp:posOffset>
                </wp:positionV>
                <wp:extent cx="2162175" cy="0"/>
                <wp:effectExtent l="0" t="0" r="0" b="0"/>
                <wp:wrapNone/>
                <wp:docPr id="178898754" name="Rovná spojnica 12"/>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F4A76" id="Rovná spojnica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4.65pt,12.05pt" to="454.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wysg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78BBB1CD" wp14:editId="53A0F5A4">
                <wp:simplePos x="0" y="0"/>
                <wp:positionH relativeFrom="column">
                  <wp:posOffset>1081405</wp:posOffset>
                </wp:positionH>
                <wp:positionV relativeFrom="paragraph">
                  <wp:posOffset>153035</wp:posOffset>
                </wp:positionV>
                <wp:extent cx="2038350" cy="0"/>
                <wp:effectExtent l="0" t="0" r="0" b="0"/>
                <wp:wrapNone/>
                <wp:docPr id="101823608" name="Rovná spojnica 1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D6A88" id="Rovná spojnica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5.15pt,12.05pt" to="245.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" strokecolor="black [3213]" strokeweight=".5pt">
                <v:stroke joinstyle="miter"/>
              </v:line>
            </w:pict>
          </mc:Fallback>
        </mc:AlternateContent>
      </w:r>
      <w:r w:rsidRPr="005E6DBF">
        <w:t>V Prievidzi dňa</w:t>
      </w:r>
      <w:r>
        <w:t>:</w:t>
      </w:r>
      <w:r>
        <w:tab/>
      </w:r>
      <w:r>
        <w:tab/>
      </w:r>
    </w:p>
    <w:p w14:paraId="1147724E" w14:textId="77777777" w:rsidR="00223AA5" w:rsidRPr="00E83D84" w:rsidRDefault="00223AA5" w:rsidP="00223AA5">
      <w:pPr>
        <w:jc w:val="right"/>
        <w:rPr>
          <w:rFonts w:cs="Arial"/>
          <w:szCs w:val="24"/>
        </w:rPr>
      </w:pPr>
      <w:r w:rsidRPr="005E6DBF">
        <w:t>(vlastnoručný podpis žiadateľa)</w:t>
      </w:r>
    </w:p>
    <w:p w14:paraId="088510E7" w14:textId="256F14AE" w:rsidR="00163BC1" w:rsidRPr="00103305" w:rsidRDefault="00163BC1" w:rsidP="00223AA5">
      <w:pPr>
        <w:rPr>
          <w:rFonts w:cs="Arial"/>
          <w:szCs w:val="24"/>
        </w:rPr>
      </w:pPr>
    </w:p>
    <w:sectPr w:rsidR="00163BC1" w:rsidRPr="0010330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448E" w14:textId="77777777" w:rsidR="00F93335" w:rsidRDefault="00F93335" w:rsidP="00B96D86">
      <w:pPr>
        <w:spacing w:line="240" w:lineRule="auto"/>
      </w:pPr>
      <w:r>
        <w:separator/>
      </w:r>
    </w:p>
  </w:endnote>
  <w:endnote w:type="continuationSeparator" w:id="0">
    <w:p w14:paraId="01D3B917" w14:textId="77777777" w:rsidR="00F93335" w:rsidRDefault="00F93335" w:rsidP="00B96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DED7" w14:textId="7C340A8F" w:rsidR="00B96D86" w:rsidRPr="00103305" w:rsidRDefault="00B96D86">
    <w:pPr>
      <w:pStyle w:val="Pta"/>
      <w:rPr>
        <w:rFonts w:cs="Arial"/>
        <w:sz w:val="22"/>
      </w:rPr>
    </w:pPr>
    <w:r w:rsidRPr="00103305">
      <w:rPr>
        <w:rFonts w:cs="Arial"/>
        <w:sz w:val="22"/>
      </w:rPr>
      <w:t>F370</w:t>
    </w:r>
    <w:r w:rsidR="00103305" w:rsidRPr="00103305">
      <w:rPr>
        <w:rFonts w:cs="Arial"/>
        <w:sz w:val="22"/>
      </w:rPr>
      <w:t>_</w:t>
    </w:r>
    <w:r w:rsidR="002070A1">
      <w:rPr>
        <w:rFonts w:cs="Arial"/>
        <w:sz w:val="22"/>
      </w:rPr>
      <w:t>3</w:t>
    </w:r>
    <w:r w:rsidR="00103305" w:rsidRPr="00103305">
      <w:rPr>
        <w:rFonts w:cs="Arial"/>
        <w:sz w:val="22"/>
      </w:rPr>
      <w:t>,</w:t>
    </w:r>
    <w:r w:rsidRPr="00103305">
      <w:rPr>
        <w:rFonts w:cs="Arial"/>
        <w:sz w:val="22"/>
      </w:rPr>
      <w:t xml:space="preserve"> Zákon 289/2008 Z.</w:t>
    </w:r>
    <w:r w:rsidR="00D27D76" w:rsidRPr="00103305">
      <w:rPr>
        <w:rFonts w:cs="Arial"/>
        <w:sz w:val="22"/>
      </w:rPr>
      <w:t xml:space="preserve"> </w:t>
    </w:r>
    <w:r w:rsidRPr="00103305">
      <w:rPr>
        <w:rFonts w:cs="Arial"/>
        <w:sz w:val="22"/>
      </w:rPr>
      <w:t>z.</w:t>
    </w:r>
    <w:r w:rsidRPr="00103305">
      <w:rPr>
        <w:rFonts w:cs="Arial"/>
        <w:sz w:val="22"/>
      </w:rPr>
      <w:ptab w:relativeTo="margin" w:alignment="center" w:leader="none"/>
    </w:r>
    <w:r w:rsidRPr="00103305">
      <w:rPr>
        <w:rFonts w:cs="Arial"/>
        <w:sz w:val="22"/>
      </w:rPr>
      <w:ptab w:relativeTo="margin" w:alignment="right" w:leader="none"/>
    </w:r>
    <w:r w:rsidRPr="00103305">
      <w:rPr>
        <w:rFonts w:cs="Arial"/>
        <w:sz w:val="22"/>
      </w:rPr>
      <w:t xml:space="preserve">Strana </w:t>
    </w:r>
    <w:r w:rsidRPr="00103305">
      <w:rPr>
        <w:rFonts w:cs="Arial"/>
        <w:sz w:val="22"/>
      </w:rPr>
      <w:fldChar w:fldCharType="begin"/>
    </w:r>
    <w:r w:rsidRPr="00103305">
      <w:rPr>
        <w:rFonts w:cs="Arial"/>
        <w:sz w:val="22"/>
      </w:rPr>
      <w:instrText>PAGE  \* Arabic  \* MERGEFORMAT</w:instrText>
    </w:r>
    <w:r w:rsidRPr="00103305">
      <w:rPr>
        <w:rFonts w:cs="Arial"/>
        <w:sz w:val="22"/>
      </w:rPr>
      <w:fldChar w:fldCharType="separate"/>
    </w:r>
    <w:r w:rsidRPr="00103305">
      <w:rPr>
        <w:rFonts w:cs="Arial"/>
        <w:sz w:val="22"/>
      </w:rPr>
      <w:t>1</w:t>
    </w:r>
    <w:r w:rsidRPr="00103305">
      <w:rPr>
        <w:rFonts w:cs="Arial"/>
        <w:sz w:val="22"/>
      </w:rPr>
      <w:fldChar w:fldCharType="end"/>
    </w:r>
    <w:r w:rsidRPr="00103305">
      <w:rPr>
        <w:rFonts w:cs="Arial"/>
        <w:sz w:val="22"/>
      </w:rPr>
      <w:t xml:space="preserve"> z </w:t>
    </w:r>
    <w:r w:rsidRPr="00103305">
      <w:rPr>
        <w:rFonts w:cs="Arial"/>
        <w:sz w:val="22"/>
      </w:rPr>
      <w:fldChar w:fldCharType="begin"/>
    </w:r>
    <w:r w:rsidRPr="00103305">
      <w:rPr>
        <w:rFonts w:cs="Arial"/>
        <w:sz w:val="22"/>
      </w:rPr>
      <w:instrText>NUMPAGES  \* Arabic  \* MERGEFORMAT</w:instrText>
    </w:r>
    <w:r w:rsidRPr="00103305">
      <w:rPr>
        <w:rFonts w:cs="Arial"/>
        <w:sz w:val="22"/>
      </w:rPr>
      <w:fldChar w:fldCharType="separate"/>
    </w:r>
    <w:r w:rsidRPr="00103305">
      <w:rPr>
        <w:rFonts w:cs="Arial"/>
        <w:sz w:val="22"/>
      </w:rPr>
      <w:t>2</w:t>
    </w:r>
    <w:r w:rsidRPr="00103305">
      <w:rPr>
        <w:rFonts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CD077" w14:textId="77777777" w:rsidR="00F93335" w:rsidRDefault="00F93335" w:rsidP="00B96D86">
      <w:pPr>
        <w:spacing w:line="240" w:lineRule="auto"/>
      </w:pPr>
      <w:r>
        <w:separator/>
      </w:r>
    </w:p>
  </w:footnote>
  <w:footnote w:type="continuationSeparator" w:id="0">
    <w:p w14:paraId="41221454" w14:textId="77777777" w:rsidR="00F93335" w:rsidRDefault="00F93335" w:rsidP="00B96D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53B46"/>
    <w:multiLevelType w:val="hybridMultilevel"/>
    <w:tmpl w:val="644AD232"/>
    <w:lvl w:ilvl="0" w:tplc="7348223E">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04984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1"/>
    <w:rsid w:val="00103305"/>
    <w:rsid w:val="0010591E"/>
    <w:rsid w:val="00163BC1"/>
    <w:rsid w:val="002070A1"/>
    <w:rsid w:val="00223AA5"/>
    <w:rsid w:val="00300A34"/>
    <w:rsid w:val="00386097"/>
    <w:rsid w:val="00692964"/>
    <w:rsid w:val="006B11FD"/>
    <w:rsid w:val="00720F84"/>
    <w:rsid w:val="007D52A7"/>
    <w:rsid w:val="007F3CD1"/>
    <w:rsid w:val="007F4A78"/>
    <w:rsid w:val="009B3937"/>
    <w:rsid w:val="009B5A99"/>
    <w:rsid w:val="00A81EB2"/>
    <w:rsid w:val="00A977E7"/>
    <w:rsid w:val="00AC42B5"/>
    <w:rsid w:val="00B30BE0"/>
    <w:rsid w:val="00B52D24"/>
    <w:rsid w:val="00B5762B"/>
    <w:rsid w:val="00B96D86"/>
    <w:rsid w:val="00D27D76"/>
    <w:rsid w:val="00D7415B"/>
    <w:rsid w:val="00DC20BB"/>
    <w:rsid w:val="00EB794C"/>
    <w:rsid w:val="00F93335"/>
    <w:rsid w:val="00F948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F90E"/>
  <w15:chartTrackingRefBased/>
  <w15:docId w15:val="{304D2F6B-48FA-4AC3-8C3D-290014A6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3AA5"/>
    <w:pPr>
      <w:spacing w:after="0" w:line="312" w:lineRule="auto"/>
    </w:pPr>
    <w:rPr>
      <w:rFonts w:ascii="Arial" w:eastAsia="Times New Roman" w:hAnsi="Arial" w:cs="Times New Roman"/>
      <w:color w:val="000000" w:themeColor="text1"/>
      <w:sz w:val="24"/>
    </w:rPr>
  </w:style>
  <w:style w:type="paragraph" w:styleId="Nadpis1">
    <w:name w:val="heading 1"/>
    <w:basedOn w:val="Normlny"/>
    <w:next w:val="Normlny"/>
    <w:link w:val="Nadpis1Char"/>
    <w:uiPriority w:val="9"/>
    <w:qFormat/>
    <w:rsid w:val="00223AA5"/>
    <w:pPr>
      <w:keepNext/>
      <w:keepLines/>
      <w:spacing w:after="36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163B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63B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163BC1"/>
    <w:pPr>
      <w:spacing w:after="0" w:line="240" w:lineRule="auto"/>
    </w:pPr>
    <w:rPr>
      <w:rFonts w:eastAsia="Times New Roman" w:cs="Times New Roman"/>
    </w:rPr>
  </w:style>
  <w:style w:type="paragraph" w:styleId="Odsekzoznamu">
    <w:name w:val="List Paragraph"/>
    <w:basedOn w:val="Normlny"/>
    <w:uiPriority w:val="34"/>
    <w:qFormat/>
    <w:rsid w:val="00163BC1"/>
    <w:pPr>
      <w:ind w:left="720"/>
      <w:contextualSpacing/>
    </w:pPr>
  </w:style>
  <w:style w:type="character" w:customStyle="1" w:styleId="Nadpis1Char">
    <w:name w:val="Nadpis 1 Char"/>
    <w:basedOn w:val="Predvolenpsmoodseku"/>
    <w:link w:val="Nadpis1"/>
    <w:uiPriority w:val="9"/>
    <w:rsid w:val="00223AA5"/>
    <w:rPr>
      <w:rFonts w:ascii="Arial" w:eastAsiaTheme="majorEastAsia" w:hAnsi="Arial" w:cstheme="majorBidi"/>
      <w:b/>
      <w:color w:val="000000" w:themeColor="text1"/>
      <w:sz w:val="32"/>
      <w:szCs w:val="32"/>
    </w:rPr>
  </w:style>
  <w:style w:type="character" w:customStyle="1" w:styleId="Nadpis2Char">
    <w:name w:val="Nadpis 2 Char"/>
    <w:basedOn w:val="Predvolenpsmoodseku"/>
    <w:link w:val="Nadpis2"/>
    <w:uiPriority w:val="9"/>
    <w:rsid w:val="00163BC1"/>
    <w:rPr>
      <w:rFonts w:asciiTheme="majorHAnsi" w:eastAsiaTheme="majorEastAsia" w:hAnsiTheme="majorHAnsi" w:cstheme="majorBidi"/>
      <w:color w:val="2F5496" w:themeColor="accent1" w:themeShade="BF"/>
      <w:sz w:val="26"/>
      <w:szCs w:val="26"/>
    </w:rPr>
  </w:style>
  <w:style w:type="paragraph" w:customStyle="1" w:styleId="SKUSKA">
    <w:name w:val="SKUSKA"/>
    <w:basedOn w:val="Nadpis2"/>
    <w:link w:val="SKUSKAChar"/>
    <w:qFormat/>
    <w:rsid w:val="00163BC1"/>
    <w:rPr>
      <w:rFonts w:ascii="Arial" w:hAnsi="Arial"/>
      <w:color w:val="auto"/>
      <w:sz w:val="22"/>
    </w:rPr>
  </w:style>
  <w:style w:type="paragraph" w:styleId="Hlavika">
    <w:name w:val="header"/>
    <w:basedOn w:val="Normlny"/>
    <w:link w:val="HlavikaChar"/>
    <w:uiPriority w:val="99"/>
    <w:unhideWhenUsed/>
    <w:rsid w:val="00B96D86"/>
    <w:pPr>
      <w:tabs>
        <w:tab w:val="center" w:pos="4536"/>
        <w:tab w:val="right" w:pos="9072"/>
      </w:tabs>
      <w:spacing w:line="240" w:lineRule="auto"/>
    </w:pPr>
  </w:style>
  <w:style w:type="character" w:customStyle="1" w:styleId="SKUSKAChar">
    <w:name w:val="SKUSKA Char"/>
    <w:basedOn w:val="Nadpis2Char"/>
    <w:link w:val="SKUSKA"/>
    <w:rsid w:val="00163BC1"/>
    <w:rPr>
      <w:rFonts w:ascii="Arial" w:eastAsiaTheme="majorEastAsia" w:hAnsi="Arial" w:cstheme="majorBidi"/>
      <w:color w:val="2F5496" w:themeColor="accent1" w:themeShade="BF"/>
      <w:sz w:val="26"/>
      <w:szCs w:val="26"/>
    </w:rPr>
  </w:style>
  <w:style w:type="character" w:customStyle="1" w:styleId="HlavikaChar">
    <w:name w:val="Hlavička Char"/>
    <w:basedOn w:val="Predvolenpsmoodseku"/>
    <w:link w:val="Hlavika"/>
    <w:uiPriority w:val="99"/>
    <w:rsid w:val="00B96D86"/>
    <w:rPr>
      <w:rFonts w:eastAsia="Times New Roman" w:cs="Times New Roman"/>
    </w:rPr>
  </w:style>
  <w:style w:type="paragraph" w:styleId="Pta">
    <w:name w:val="footer"/>
    <w:basedOn w:val="Normlny"/>
    <w:link w:val="PtaChar"/>
    <w:uiPriority w:val="99"/>
    <w:unhideWhenUsed/>
    <w:rsid w:val="00B96D86"/>
    <w:pPr>
      <w:tabs>
        <w:tab w:val="center" w:pos="4536"/>
        <w:tab w:val="right" w:pos="9072"/>
      </w:tabs>
      <w:spacing w:line="240" w:lineRule="auto"/>
    </w:pPr>
  </w:style>
  <w:style w:type="character" w:customStyle="1" w:styleId="PtaChar">
    <w:name w:val="Päta Char"/>
    <w:basedOn w:val="Predvolenpsmoodseku"/>
    <w:link w:val="Pta"/>
    <w:uiPriority w:val="99"/>
    <w:rsid w:val="00B96D8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395</Words>
  <Characters>2253</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Kopáčiková Helga</dc:creator>
  <cp:keywords/>
  <dc:description/>
  <cp:lastModifiedBy>Majdanová Darina</cp:lastModifiedBy>
  <cp:revision>12</cp:revision>
  <cp:lastPrinted>2023-03-07T08:37:00Z</cp:lastPrinted>
  <dcterms:created xsi:type="dcterms:W3CDTF">2022-05-20T09:27:00Z</dcterms:created>
  <dcterms:modified xsi:type="dcterms:W3CDTF">2025-03-21T07:47:00Z</dcterms:modified>
</cp:coreProperties>
</file>