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684BB99" w14:textId="7D2D5E08" w:rsidR="00127F9D" w:rsidRDefault="00127F9D" w:rsidP="00905988">
      <w:pPr>
        <w:pStyle w:val="Nadpis1"/>
        <w:spacing w:line="24pt" w:lineRule="auto"/>
        <w:rPr>
          <w:rFonts w:ascii="Arial" w:hAnsi="Arial" w:cs="Arial"/>
          <w:sz w:val="28"/>
          <w:szCs w:val="28"/>
        </w:rPr>
      </w:pPr>
      <w:r>
        <w:rPr>
          <w:rFonts w:ascii="Arial" w:hAnsi="Arial" w:cs="Arial"/>
          <w:sz w:val="28"/>
          <w:szCs w:val="28"/>
        </w:rPr>
        <w:t>Uplatnenie nároku na oslobodenie od dane za psa</w:t>
      </w:r>
    </w:p>
    <w:p w14:paraId="33B6D688" w14:textId="6DE7BAFE" w:rsidR="00092C08" w:rsidRDefault="00092C08" w:rsidP="00092C08">
      <w:pPr>
        <w:spacing w:line="18pt" w:lineRule="auto"/>
        <w:rPr>
          <w:rFonts w:cs="Arial"/>
          <w:sz w:val="24"/>
          <w:szCs w:val="24"/>
        </w:rPr>
      </w:pPr>
      <w:r>
        <w:rPr>
          <w:noProof/>
        </w:rPr>
        <w:drawing>
          <wp:anchor distT="0" distB="0" distL="114300" distR="114300" simplePos="0" relativeHeight="251677696" behindDoc="0" locked="0" layoutInCell="1" allowOverlap="1" wp14:anchorId="08510098" wp14:editId="03A08BA1">
            <wp:simplePos x="0" y="0"/>
            <wp:positionH relativeFrom="column">
              <wp:posOffset>1204595</wp:posOffset>
            </wp:positionH>
            <wp:positionV relativeFrom="paragraph">
              <wp:posOffset>165735</wp:posOffset>
            </wp:positionV>
            <wp:extent cx="1581150" cy="0"/>
            <wp:effectExtent l="0" t="0" r="0" b="0"/>
            <wp:wrapNone/>
            <wp:docPr id="469146419" name="Rovná spojnica 1" descr="čiara"/>
            <wp:cNvGraphicFramePr/>
            <a:graphic xmlns:a="http://purl.oclc.org/ooxml/drawingml/main">
              <a:graphicData uri="http://schemas.microsoft.com/office/word/2010/wordprocessingShape">
                <wp:wsp>
                  <wp:cNvCnPr/>
                  <wp:spPr>
                    <a:xfrm>
                      <a:off x="0" y="0"/>
                      <a:ext cx="1581150"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anchor>
        </w:drawing>
      </w:r>
      <w:r>
        <w:rPr>
          <w:rFonts w:cs="Arial"/>
          <w:sz w:val="24"/>
          <w:szCs w:val="24"/>
        </w:rPr>
        <w:t>Evidenčné číslo:</w:t>
      </w:r>
    </w:p>
    <w:p w14:paraId="434E73A2" w14:textId="77777777" w:rsidR="00092C08" w:rsidRPr="00092C08" w:rsidRDefault="00092C08" w:rsidP="00092C08"/>
    <w:p w14:paraId="6403B9AC" w14:textId="0E85DCC9" w:rsidR="00127F9D" w:rsidRPr="00127F9D" w:rsidRDefault="00127F9D" w:rsidP="00D0361F">
      <w:pPr>
        <w:spacing w:after="6pt"/>
        <w:rPr>
          <w:sz w:val="24"/>
          <w:szCs w:val="24"/>
        </w:rPr>
      </w:pPr>
      <w:r w:rsidRPr="00127F9D">
        <w:rPr>
          <w:sz w:val="24"/>
          <w:szCs w:val="24"/>
        </w:rPr>
        <w:t>Mesto Prievidza</w:t>
      </w:r>
    </w:p>
    <w:p w14:paraId="7DF6E67B" w14:textId="7C11551A" w:rsidR="00127F9D" w:rsidRPr="00127F9D" w:rsidRDefault="00127F9D" w:rsidP="00127F9D">
      <w:pPr>
        <w:spacing w:after="6pt"/>
        <w:rPr>
          <w:sz w:val="24"/>
          <w:szCs w:val="24"/>
        </w:rPr>
      </w:pPr>
      <w:r w:rsidRPr="00127F9D">
        <w:rPr>
          <w:sz w:val="24"/>
          <w:szCs w:val="24"/>
        </w:rPr>
        <w:t>Mestský úrad</w:t>
      </w:r>
    </w:p>
    <w:p w14:paraId="03F4E536" w14:textId="76E91118" w:rsidR="00127F9D" w:rsidRPr="00127F9D" w:rsidRDefault="00127F9D" w:rsidP="00127F9D">
      <w:pPr>
        <w:spacing w:after="6pt"/>
        <w:rPr>
          <w:sz w:val="24"/>
          <w:szCs w:val="24"/>
        </w:rPr>
      </w:pPr>
      <w:r w:rsidRPr="00127F9D">
        <w:rPr>
          <w:sz w:val="24"/>
          <w:szCs w:val="24"/>
        </w:rPr>
        <w:t>Námestie slobody 14</w:t>
      </w:r>
    </w:p>
    <w:p w14:paraId="650A0B14" w14:textId="79259AC6" w:rsidR="00127F9D" w:rsidRPr="00127F9D" w:rsidRDefault="00127F9D" w:rsidP="00127F9D">
      <w:pPr>
        <w:spacing w:after="18pt"/>
        <w:rPr>
          <w:sz w:val="24"/>
          <w:szCs w:val="24"/>
        </w:rPr>
      </w:pPr>
      <w:r w:rsidRPr="00127F9D">
        <w:rPr>
          <w:sz w:val="24"/>
          <w:szCs w:val="24"/>
        </w:rPr>
        <w:t>971 01 Prievidza</w:t>
      </w:r>
    </w:p>
    <w:p w14:paraId="14BE02BF" w14:textId="10FA7EF1" w:rsidR="00DE7B50" w:rsidRDefault="00127F9D">
      <w:pPr>
        <w:spacing w:line="18pt" w:lineRule="auto"/>
        <w:ind w:start="35.25pt" w:hanging="35.25pt"/>
        <w:rPr>
          <w:rFonts w:cs="Arial"/>
          <w:sz w:val="24"/>
          <w:szCs w:val="24"/>
        </w:rPr>
      </w:pPr>
      <w:r>
        <w:rPr>
          <w:noProof/>
        </w:rPr>
        <w:drawing>
          <wp:anchor distT="0" distB="0" distL="114300" distR="114300" simplePos="0" relativeHeight="251659264" behindDoc="0" locked="0" layoutInCell="1" allowOverlap="1" wp14:anchorId="7720DC56" wp14:editId="2419A594">
            <wp:simplePos x="0" y="0"/>
            <wp:positionH relativeFrom="column">
              <wp:posOffset>1309371</wp:posOffset>
            </wp:positionH>
            <wp:positionV relativeFrom="paragraph">
              <wp:posOffset>154305</wp:posOffset>
            </wp:positionV>
            <wp:extent cx="4362450" cy="0"/>
            <wp:effectExtent l="0" t="0" r="0" b="0"/>
            <wp:wrapNone/>
            <wp:docPr id="1977366351" name="Rovná spojnica 1" descr="čiara"/>
            <wp:cNvGraphicFramePr/>
            <a:graphic xmlns:a="http://purl.oclc.org/ooxml/drawingml/main">
              <a:graphicData uri="http://schemas.microsoft.com/office/word/2010/wordprocessingShape">
                <wp:wsp>
                  <wp:cNvCnPr/>
                  <wp:spPr>
                    <a:xfrm>
                      <a:off x="0" y="0"/>
                      <a:ext cx="4362450"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anchor>
        </w:drawing>
      </w:r>
      <w:r w:rsidR="00D22A22">
        <w:rPr>
          <w:rFonts w:cs="Arial"/>
          <w:sz w:val="24"/>
          <w:szCs w:val="24"/>
        </w:rPr>
        <w:t>Meno a</w:t>
      </w:r>
      <w:r w:rsidR="00092C08">
        <w:rPr>
          <w:rFonts w:cs="Arial"/>
          <w:sz w:val="24"/>
          <w:szCs w:val="24"/>
        </w:rPr>
        <w:t> </w:t>
      </w:r>
      <w:r w:rsidR="00D22A22">
        <w:rPr>
          <w:rFonts w:cs="Arial"/>
          <w:sz w:val="24"/>
          <w:szCs w:val="24"/>
        </w:rPr>
        <w:t>priezvisko</w:t>
      </w:r>
      <w:r w:rsidR="00092C08">
        <w:rPr>
          <w:rFonts w:cs="Arial"/>
          <w:sz w:val="24"/>
          <w:szCs w:val="24"/>
        </w:rPr>
        <w:t>:</w:t>
      </w:r>
    </w:p>
    <w:p w14:paraId="587C1434" w14:textId="74E4AF9A" w:rsidR="00DE7B50" w:rsidRDefault="00127F9D">
      <w:pPr>
        <w:spacing w:line="18pt" w:lineRule="auto"/>
        <w:ind w:start="35.25pt" w:hanging="35.25pt"/>
        <w:rPr>
          <w:rFonts w:cs="Arial"/>
          <w:sz w:val="24"/>
          <w:szCs w:val="24"/>
        </w:rPr>
      </w:pPr>
      <w:r>
        <w:rPr>
          <w:noProof/>
        </w:rPr>
        <w:drawing>
          <wp:anchor distT="0" distB="0" distL="114300" distR="114300" simplePos="0" relativeHeight="251661312" behindDoc="0" locked="0" layoutInCell="1" allowOverlap="1" wp14:anchorId="45A5A4CE" wp14:editId="5972B3DF">
            <wp:simplePos x="0" y="0"/>
            <wp:positionH relativeFrom="column">
              <wp:posOffset>547370</wp:posOffset>
            </wp:positionH>
            <wp:positionV relativeFrom="paragraph">
              <wp:posOffset>148590</wp:posOffset>
            </wp:positionV>
            <wp:extent cx="5124450" cy="0"/>
            <wp:effectExtent l="0" t="0" r="0" b="0"/>
            <wp:wrapNone/>
            <wp:docPr id="312208480" name="Rovná spojnica 1" descr="čiara"/>
            <wp:cNvGraphicFramePr/>
            <a:graphic xmlns:a="http://purl.oclc.org/ooxml/drawingml/main">
              <a:graphicData uri="http://schemas.microsoft.com/office/word/2010/wordprocessingShape">
                <wp:wsp>
                  <wp:cNvCnPr/>
                  <wp:spPr>
                    <a:xfrm>
                      <a:off x="0" y="0"/>
                      <a:ext cx="5124450"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anchor>
        </w:drawing>
      </w:r>
      <w:r w:rsidR="00D22A22">
        <w:rPr>
          <w:rFonts w:cs="Arial"/>
          <w:sz w:val="24"/>
          <w:szCs w:val="24"/>
        </w:rPr>
        <w:t>Adresa</w:t>
      </w:r>
      <w:r w:rsidR="00092C08">
        <w:rPr>
          <w:rFonts w:cs="Arial"/>
          <w:sz w:val="24"/>
          <w:szCs w:val="24"/>
        </w:rPr>
        <w:t>:</w:t>
      </w:r>
    </w:p>
    <w:p w14:paraId="2B1FFF49" w14:textId="4A735502" w:rsidR="00DE7B50" w:rsidRDefault="00092C08" w:rsidP="00127F9D">
      <w:pPr>
        <w:tabs>
          <w:tab w:val="start" w:pos="191.40pt"/>
        </w:tabs>
        <w:spacing w:line="18pt" w:lineRule="auto"/>
        <w:ind w:start="35.25pt" w:hanging="35.25pt"/>
        <w:rPr>
          <w:rFonts w:cs="Arial"/>
          <w:sz w:val="24"/>
          <w:szCs w:val="24"/>
        </w:rPr>
      </w:pPr>
      <w:r>
        <w:rPr>
          <w:noProof/>
        </w:rPr>
        <w:drawing>
          <wp:anchor distT="0" distB="0" distL="114300" distR="114300" simplePos="0" relativeHeight="251665408" behindDoc="0" locked="0" layoutInCell="1" allowOverlap="1" wp14:anchorId="146D3235" wp14:editId="4E7C28F9">
            <wp:simplePos x="0" y="0"/>
            <wp:positionH relativeFrom="margin">
              <wp:posOffset>3452495</wp:posOffset>
            </wp:positionH>
            <wp:positionV relativeFrom="paragraph">
              <wp:posOffset>149225</wp:posOffset>
            </wp:positionV>
            <wp:extent cx="2228850" cy="0"/>
            <wp:effectExtent l="0" t="0" r="0" b="0"/>
            <wp:wrapNone/>
            <wp:docPr id="265474809" name="Rovná spojnica 1" descr="čiara"/>
            <wp:cNvGraphicFramePr/>
            <a:graphic xmlns:a="http://purl.oclc.org/ooxml/drawingml/main">
              <a:graphicData uri="http://schemas.microsoft.com/office/word/2010/wordprocessingShape">
                <wp:wsp>
                  <wp:cNvCnPr/>
                  <wp:spPr>
                    <a:xfrm>
                      <a:off x="0" y="0"/>
                      <a:ext cx="2228850"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0096735B">
        <w:rPr>
          <w:noProof/>
        </w:rPr>
        <w:drawing>
          <wp:anchor distT="0" distB="0" distL="114300" distR="114300" simplePos="0" relativeHeight="251663360" behindDoc="0" locked="0" layoutInCell="1" allowOverlap="1" wp14:anchorId="0539A874" wp14:editId="38D172A5">
            <wp:simplePos x="0" y="0"/>
            <wp:positionH relativeFrom="column">
              <wp:posOffset>1233170</wp:posOffset>
            </wp:positionH>
            <wp:positionV relativeFrom="paragraph">
              <wp:posOffset>133350</wp:posOffset>
            </wp:positionV>
            <wp:extent cx="1114425" cy="0"/>
            <wp:effectExtent l="0" t="0" r="0" b="0"/>
            <wp:wrapNone/>
            <wp:docPr id="913605693" name="Rovná spojnica 1" descr="čiara"/>
            <wp:cNvGraphicFramePr/>
            <a:graphic xmlns:a="http://purl.oclc.org/ooxml/drawingml/main">
              <a:graphicData uri="http://schemas.microsoft.com/office/word/2010/wordprocessingShape">
                <wp:wsp>
                  <wp:cNvCnPr/>
                  <wp:spPr>
                    <a:xfrm>
                      <a:off x="0" y="0"/>
                      <a:ext cx="1114425"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00D22A22">
        <w:rPr>
          <w:rFonts w:cs="Arial"/>
          <w:sz w:val="24"/>
          <w:szCs w:val="24"/>
        </w:rPr>
        <w:t>Dátum narodenia</w:t>
      </w:r>
      <w:r>
        <w:rPr>
          <w:rFonts w:cs="Arial"/>
          <w:sz w:val="24"/>
          <w:szCs w:val="24"/>
        </w:rPr>
        <w:t>:</w:t>
      </w:r>
      <w:r w:rsidR="00127F9D">
        <w:rPr>
          <w:rFonts w:cs="Arial"/>
          <w:sz w:val="24"/>
          <w:szCs w:val="24"/>
        </w:rPr>
        <w:tab/>
      </w:r>
      <w:r w:rsidR="00D22A22">
        <w:rPr>
          <w:rFonts w:cs="Arial"/>
          <w:sz w:val="24"/>
          <w:szCs w:val="24"/>
        </w:rPr>
        <w:t>tel</w:t>
      </w:r>
      <w:r>
        <w:rPr>
          <w:rFonts w:cs="Arial"/>
          <w:sz w:val="24"/>
          <w:szCs w:val="24"/>
        </w:rPr>
        <w:t>efón</w:t>
      </w:r>
      <w:r w:rsidR="00D22A22">
        <w:rPr>
          <w:rFonts w:cs="Arial"/>
          <w:sz w:val="24"/>
          <w:szCs w:val="24"/>
        </w:rPr>
        <w:t>/email</w:t>
      </w:r>
      <w:r>
        <w:rPr>
          <w:rFonts w:cs="Arial"/>
          <w:sz w:val="24"/>
          <w:szCs w:val="24"/>
        </w:rPr>
        <w:t>:</w:t>
      </w:r>
    </w:p>
    <w:p w14:paraId="032668F8" w14:textId="19DEB567" w:rsidR="00DE7B50" w:rsidRDefault="00D22A22" w:rsidP="00127F9D">
      <w:pPr>
        <w:spacing w:before="12pt" w:after="12pt" w:line="15.60pt" w:lineRule="auto"/>
        <w:rPr>
          <w:rFonts w:cs="Arial"/>
          <w:sz w:val="24"/>
          <w:szCs w:val="24"/>
        </w:rPr>
      </w:pPr>
      <w:r>
        <w:rPr>
          <w:rFonts w:cs="Arial"/>
          <w:sz w:val="24"/>
          <w:szCs w:val="24"/>
        </w:rPr>
        <w:t>Podľa § 11 ods. 1 VZN mesta Prievidza č. 11/2019 o miestnych daniach uplatňujem nárok na oslobodenie od platenia dane za psa z</w:t>
      </w:r>
      <w:r w:rsidR="00127F9D">
        <w:rPr>
          <w:rFonts w:cs="Arial"/>
          <w:sz w:val="24"/>
          <w:szCs w:val="24"/>
        </w:rPr>
        <w:t xml:space="preserve"> </w:t>
      </w:r>
      <w:r>
        <w:rPr>
          <w:rFonts w:cs="Arial"/>
          <w:sz w:val="24"/>
          <w:szCs w:val="24"/>
        </w:rPr>
        <w:t>dôvodu:</w:t>
      </w:r>
    </w:p>
    <w:p w14:paraId="4E512B79" w14:textId="0BCD197B" w:rsidR="00DE7B50" w:rsidRPr="00127F9D" w:rsidRDefault="00D22A22" w:rsidP="00127F9D">
      <w:pPr>
        <w:pStyle w:val="Odsekzoznamu"/>
        <w:numPr>
          <w:ilvl w:val="0"/>
          <w:numId w:val="3"/>
        </w:numPr>
        <w:spacing w:line="15.60pt" w:lineRule="auto"/>
        <w:rPr>
          <w:rFonts w:cs="Arial"/>
          <w:sz w:val="24"/>
          <w:szCs w:val="24"/>
        </w:rPr>
      </w:pPr>
      <w:r w:rsidRPr="00127F9D">
        <w:rPr>
          <w:rFonts w:cs="Arial"/>
          <w:sz w:val="24"/>
          <w:szCs w:val="24"/>
        </w:rPr>
        <w:t>som osamelo žijúca fyzická osoba staršia ako 70 rokov s</w:t>
      </w:r>
      <w:r w:rsidR="00EC6A05">
        <w:rPr>
          <w:rFonts w:cs="Arial"/>
          <w:sz w:val="24"/>
          <w:szCs w:val="24"/>
        </w:rPr>
        <w:t xml:space="preserve"> </w:t>
      </w:r>
      <w:r w:rsidRPr="00127F9D">
        <w:rPr>
          <w:rFonts w:cs="Arial"/>
          <w:sz w:val="24"/>
          <w:szCs w:val="24"/>
        </w:rPr>
        <w:t>trvalým pobytom na území mesta Prievidza</w:t>
      </w:r>
    </w:p>
    <w:p w14:paraId="1AFD9C26" w14:textId="77777777" w:rsidR="00DE7B50" w:rsidRDefault="00D22A22" w:rsidP="00EC6A05">
      <w:pPr>
        <w:pStyle w:val="Odsekzoznamu"/>
        <w:numPr>
          <w:ilvl w:val="0"/>
          <w:numId w:val="3"/>
        </w:numPr>
        <w:spacing w:line="15.60pt" w:lineRule="auto"/>
      </w:pPr>
      <w:r w:rsidRPr="00EC6A05">
        <w:rPr>
          <w:rFonts w:cs="Arial"/>
          <w:sz w:val="24"/>
          <w:szCs w:val="24"/>
        </w:rPr>
        <w:t>pes slúžiaci útvarom policajného zboru SR alebo Mestskej polícií Prievidza</w:t>
      </w:r>
    </w:p>
    <w:p w14:paraId="0E5C1375" w14:textId="77777777" w:rsidR="00DE7B50" w:rsidRPr="00EC6A05" w:rsidRDefault="00D22A22" w:rsidP="00EC6A05">
      <w:pPr>
        <w:pStyle w:val="Odsekzoznamu"/>
        <w:numPr>
          <w:ilvl w:val="0"/>
          <w:numId w:val="3"/>
        </w:numPr>
        <w:spacing w:line="15.60pt" w:lineRule="auto"/>
        <w:rPr>
          <w:rFonts w:cs="Arial"/>
          <w:sz w:val="24"/>
          <w:szCs w:val="24"/>
        </w:rPr>
      </w:pPr>
      <w:r w:rsidRPr="00EC6A05">
        <w:rPr>
          <w:rFonts w:cs="Arial"/>
          <w:sz w:val="24"/>
          <w:szCs w:val="24"/>
        </w:rPr>
        <w:t>pes s výcvikom na záchranárske práce</w:t>
      </w:r>
    </w:p>
    <w:p w14:paraId="7D632513" w14:textId="72ACBC71" w:rsidR="00DE7B50" w:rsidRPr="00EC6A05" w:rsidRDefault="00D22A22" w:rsidP="00EC6A05">
      <w:pPr>
        <w:pStyle w:val="Odsekzoznamu"/>
        <w:numPr>
          <w:ilvl w:val="0"/>
          <w:numId w:val="3"/>
        </w:numPr>
        <w:spacing w:line="15.60pt" w:lineRule="auto"/>
        <w:rPr>
          <w:rFonts w:cs="Arial"/>
          <w:sz w:val="24"/>
          <w:szCs w:val="24"/>
        </w:rPr>
      </w:pPr>
      <w:r w:rsidRPr="00EC6A05">
        <w:rPr>
          <w:rFonts w:cs="Arial"/>
          <w:sz w:val="24"/>
          <w:szCs w:val="24"/>
        </w:rPr>
        <w:t>pes pochádzajúci z</w:t>
      </w:r>
      <w:r w:rsidR="00EC6A05">
        <w:rPr>
          <w:rFonts w:cs="Arial"/>
          <w:sz w:val="24"/>
          <w:szCs w:val="24"/>
        </w:rPr>
        <w:t xml:space="preserve"> </w:t>
      </w:r>
      <w:r w:rsidRPr="00EC6A05">
        <w:rPr>
          <w:rFonts w:cs="Arial"/>
          <w:sz w:val="24"/>
          <w:szCs w:val="24"/>
        </w:rPr>
        <w:t>Karanténnej stanice spoločenských zvierat mesta</w:t>
      </w:r>
      <w:r w:rsidR="00EC6A05">
        <w:rPr>
          <w:rFonts w:cs="Arial"/>
          <w:sz w:val="24"/>
          <w:szCs w:val="24"/>
        </w:rPr>
        <w:t xml:space="preserve"> </w:t>
      </w:r>
      <w:r w:rsidRPr="00EC6A05">
        <w:rPr>
          <w:rFonts w:cs="Arial"/>
          <w:sz w:val="24"/>
          <w:szCs w:val="24"/>
        </w:rPr>
        <w:t>Prievidza</w:t>
      </w:r>
      <w:r w:rsidR="0096735B">
        <w:rPr>
          <w:rFonts w:cs="Arial"/>
          <w:sz w:val="24"/>
          <w:szCs w:val="24"/>
        </w:rPr>
        <w:t xml:space="preserve"> (prvý vlastník psa)</w:t>
      </w:r>
    </w:p>
    <w:p w14:paraId="50523F17" w14:textId="426A0285" w:rsidR="00D22A22" w:rsidRPr="00EC6A05" w:rsidRDefault="00D22A22" w:rsidP="00D733A1">
      <w:pPr>
        <w:pStyle w:val="Odsekzoznamu"/>
        <w:numPr>
          <w:ilvl w:val="0"/>
          <w:numId w:val="3"/>
        </w:numPr>
        <w:spacing w:after="12pt" w:line="15.60pt" w:lineRule="auto"/>
        <w:ind w:start="35.70pt" w:hanging="17.85pt"/>
        <w:rPr>
          <w:rFonts w:cs="Arial"/>
          <w:sz w:val="24"/>
          <w:szCs w:val="24"/>
        </w:rPr>
      </w:pPr>
      <w:r w:rsidRPr="00EC6A05">
        <w:rPr>
          <w:rFonts w:cs="Arial"/>
          <w:sz w:val="24"/>
          <w:szCs w:val="24"/>
        </w:rPr>
        <w:t>ktorého chová osoba v</w:t>
      </w:r>
      <w:r w:rsidR="00EC6A05">
        <w:rPr>
          <w:rFonts w:cs="Arial"/>
          <w:sz w:val="24"/>
          <w:szCs w:val="24"/>
        </w:rPr>
        <w:t xml:space="preserve"> </w:t>
      </w:r>
      <w:r w:rsidRPr="00EC6A05">
        <w:rPr>
          <w:rFonts w:cs="Arial"/>
          <w:sz w:val="24"/>
          <w:szCs w:val="24"/>
        </w:rPr>
        <w:t>hmotnej núdzi</w:t>
      </w:r>
    </w:p>
    <w:p w14:paraId="4431FFA6" w14:textId="2C41B6D4" w:rsidR="00EC6A05" w:rsidRPr="00EC6A05" w:rsidRDefault="00EC6A05" w:rsidP="00D733A1">
      <w:pPr>
        <w:spacing w:line="15.60pt" w:lineRule="auto"/>
        <w:rPr>
          <w:sz w:val="24"/>
          <w:szCs w:val="24"/>
        </w:rPr>
      </w:pPr>
      <w:r w:rsidRPr="00EC6A05">
        <w:rPr>
          <w:b/>
          <w:color w:val="000000"/>
          <w:sz w:val="24"/>
          <w:szCs w:val="24"/>
        </w:rPr>
        <w:t>Informovanie o spracovaní osobných údajov</w:t>
      </w:r>
    </w:p>
    <w:p w14:paraId="4D296AA1" w14:textId="60CFC6A9" w:rsidR="00EC6A05" w:rsidRPr="00D0361F" w:rsidRDefault="00EC6A05" w:rsidP="00D733A1">
      <w:pPr>
        <w:spacing w:after="12pt" w:line="15.60pt" w:lineRule="auto"/>
        <w:rPr>
          <w:sz w:val="24"/>
          <w:szCs w:val="24"/>
        </w:rPr>
      </w:pPr>
      <w:r w:rsidRPr="00D0361F">
        <w:rPr>
          <w:sz w:val="24"/>
          <w:szCs w:val="24"/>
        </w:rPr>
        <w:t>Poskytnuté osobné údaje budú spracované len za účelom vybavenia Vašej žiadosti v súlade s Nariadením Európskeho parlamentu a Rady č.2016/679 o ochrane fyzických osôb pri spracúvaní osobných údajov a o voľnom pohybe takýchto údajov a zákonom č.18/2018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w:t>
      </w:r>
      <w:r w:rsidRPr="00D0361F">
        <w:rPr>
          <w:sz w:val="24"/>
          <w:szCs w:val="24"/>
          <w:shd w:val="clear" w:color="auto" w:fill="FFFFFF"/>
        </w:rPr>
        <w:t xml:space="preserve"> </w:t>
      </w:r>
      <w:r w:rsidRPr="00D0361F">
        <w:rPr>
          <w:sz w:val="24"/>
          <w:szCs w:val="24"/>
          <w:shd w:val="clear" w:color="auto" w:fill="FFFFFF"/>
        </w:rPr>
        <w:lastRenderedPageBreak/>
        <w:t>Predmetné práva si môžete uplatniť  písomne doručením žiadosti na adresu: Mestský úrad Prievidza, Námestie slobody č. 14, 971 01 Prievidza, osobne do podateľne alebo elektronicky na email info@prievidza.sk. Kontakt na osobu zodpovednú za ochranu osobných údajov: zodpovednaosoba@somi.sk</w:t>
      </w:r>
      <w:r w:rsidRPr="00D0361F">
        <w:rPr>
          <w:sz w:val="24"/>
          <w:szCs w:val="24"/>
        </w:rPr>
        <w:t>.</w:t>
      </w:r>
      <w:r w:rsidRPr="00EC6A05">
        <w:rPr>
          <w:sz w:val="22"/>
          <w:szCs w:val="22"/>
        </w:rPr>
        <w:t xml:space="preserve"> </w:t>
      </w:r>
      <w:r w:rsidRPr="00D0361F">
        <w:rPr>
          <w:sz w:val="24"/>
          <w:szCs w:val="24"/>
        </w:rPr>
        <w:t xml:space="preserve">Viac informácií o ochrane osobných údajov nájdete na našej webovej stránke – </w:t>
      </w:r>
      <w:hyperlink r:id="rId7" w:history="1">
        <w:r w:rsidRPr="00D0361F">
          <w:rPr>
            <w:rStyle w:val="Hypertextovprepojenie"/>
            <w:color w:val="000000" w:themeColor="text1"/>
            <w:sz w:val="24"/>
            <w:szCs w:val="24"/>
          </w:rPr>
          <w:t>www.prievidza.sk</w:t>
        </w:r>
      </w:hyperlink>
      <w:r w:rsidRPr="00D0361F">
        <w:rPr>
          <w:color w:val="000000" w:themeColor="text1"/>
          <w:sz w:val="24"/>
          <w:szCs w:val="24"/>
        </w:rPr>
        <w:t>.</w:t>
      </w:r>
    </w:p>
    <w:p w14:paraId="2F93E46D" w14:textId="77777777" w:rsidR="00D733A1" w:rsidRPr="007A0F16" w:rsidRDefault="00D733A1" w:rsidP="00D733A1">
      <w:pPr>
        <w:spacing w:after="36pt" w:line="15.60pt" w:lineRule="auto"/>
        <w:outlineLvl w:val="0"/>
        <w:rPr>
          <w:sz w:val="24"/>
          <w:szCs w:val="24"/>
        </w:rPr>
      </w:pPr>
      <w:r w:rsidRPr="007A0F16">
        <w:rPr>
          <w:noProof/>
          <w:sz w:val="24"/>
          <w:szCs w:val="24"/>
        </w:rPr>
        <w:drawing>
          <wp:anchor distT="0" distB="0" distL="114300" distR="114300" simplePos="0" relativeHeight="251675648" behindDoc="0" locked="0" layoutInCell="1" allowOverlap="1" wp14:anchorId="70E72890" wp14:editId="6F0C1060">
            <wp:simplePos x="0" y="0"/>
            <wp:positionH relativeFrom="column">
              <wp:posOffset>3230245</wp:posOffset>
            </wp:positionH>
            <wp:positionV relativeFrom="paragraph">
              <wp:posOffset>598805</wp:posOffset>
            </wp:positionV>
            <wp:extent cx="2611755" cy="0"/>
            <wp:effectExtent l="0" t="0" r="0" b="0"/>
            <wp:wrapNone/>
            <wp:docPr id="1674011356" name="Rovná spojnica 44" descr="čiara">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a:off x="0" y="0"/>
                      <a:ext cx="2611755"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margin">
              <wp14:pctHeight>0%</wp14:pctHeight>
            </wp14:sizeRelV>
          </wp:anchor>
        </w:drawing>
      </w:r>
      <w:r w:rsidRPr="007A0F16">
        <w:rPr>
          <w:noProof/>
          <w:sz w:val="24"/>
          <w:szCs w:val="24"/>
        </w:rPr>
        <w:drawing>
          <wp:anchor distT="0" distB="0" distL="114300" distR="114300" simplePos="0" relativeHeight="251674624" behindDoc="0" locked="0" layoutInCell="1" allowOverlap="1" wp14:anchorId="3CDD1AA7" wp14:editId="0954422D">
            <wp:simplePos x="0" y="0"/>
            <wp:positionH relativeFrom="column">
              <wp:posOffset>1195070</wp:posOffset>
            </wp:positionH>
            <wp:positionV relativeFrom="paragraph">
              <wp:posOffset>154940</wp:posOffset>
            </wp:positionV>
            <wp:extent cx="1219200" cy="0"/>
            <wp:effectExtent l="0" t="0" r="0" b="0"/>
            <wp:wrapNone/>
            <wp:docPr id="1653879409" name="Rovná spojnica 43" descr="čiara">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a:off x="0" y="0"/>
                      <a:ext cx="1219200"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14:sizeRelH relativeFrom="margin">
              <wp14:pctWidth>0%</wp14:pctWidth>
            </wp14:sizeRelH>
            <wp14:sizeRelV relativeFrom="page">
              <wp14:pctHeight>0%</wp14:pctHeight>
            </wp14:sizeRelV>
          </wp:anchor>
        </w:drawing>
      </w:r>
      <w:r w:rsidRPr="007A0F16">
        <w:rPr>
          <w:sz w:val="24"/>
          <w:szCs w:val="24"/>
        </w:rPr>
        <w:t xml:space="preserve">V Prievidzi, dňa: </w:t>
      </w:r>
    </w:p>
    <w:p w14:paraId="2ADB15D2" w14:textId="47421DEB" w:rsidR="00DE7B50" w:rsidRPr="00D733A1" w:rsidRDefault="00D733A1" w:rsidP="00D733A1">
      <w:pPr>
        <w:spacing w:after="48pt" w:line="15.60pt" w:lineRule="auto"/>
        <w:ind w:start="304.75pt"/>
        <w:outlineLvl w:val="0"/>
        <w:rPr>
          <w:sz w:val="24"/>
          <w:szCs w:val="24"/>
        </w:rPr>
      </w:pPr>
      <w:r w:rsidRPr="007A0F16">
        <w:rPr>
          <w:sz w:val="24"/>
          <w:szCs w:val="24"/>
        </w:rPr>
        <w:t xml:space="preserve">podpis </w:t>
      </w:r>
      <w:r w:rsidR="00D0361F">
        <w:rPr>
          <w:sz w:val="24"/>
          <w:szCs w:val="24"/>
        </w:rPr>
        <w:t>daňovníka</w:t>
      </w:r>
    </w:p>
    <w:sectPr w:rsidR="00DE7B50" w:rsidRPr="00D733A1">
      <w:headerReference w:type="even" r:id="rId8"/>
      <w:headerReference w:type="default" r:id="rId9"/>
      <w:footerReference w:type="even" r:id="rId10"/>
      <w:footerReference w:type="default" r:id="rId11"/>
      <w:headerReference w:type="first" r:id="rId12"/>
      <w:footerReference w:type="first" r:id="rId13"/>
      <w:pgSz w:w="595.35pt" w:h="842pt"/>
      <w:pgMar w:top="70.90pt" w:right="70.90pt" w:bottom="70.90pt" w:left="70.90pt" w:header="42.55pt" w:footer="42.55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F88099E" w14:textId="77777777" w:rsidR="001B0619" w:rsidRDefault="001B0619">
      <w:r>
        <w:separator/>
      </w:r>
    </w:p>
  </w:endnote>
  <w:endnote w:type="continuationSeparator" w:id="0">
    <w:p w14:paraId="6BEA258B" w14:textId="77777777" w:rsidR="001B0619" w:rsidRDefault="001B061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alibri Light">
    <w:panose1 w:val="020F0302020204030204"/>
    <w:charset w:characterSet="windows-1250"/>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CF849DB" w14:textId="77777777" w:rsidR="00092C08" w:rsidRDefault="00092C08">
    <w:pPr>
      <w:pStyle w:val="Pta"/>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23C7E86" w14:textId="17068A4F" w:rsidR="00D22A22" w:rsidRPr="00092C08" w:rsidRDefault="00D22A22">
    <w:pPr>
      <w:pStyle w:val="Pta"/>
    </w:pPr>
    <w:r w:rsidRPr="00092C08">
      <w:rPr>
        <w:rFonts w:ascii="Arial" w:hAnsi="Arial" w:cs="Arial"/>
      </w:rPr>
      <w:t>F293-</w:t>
    </w:r>
    <w:r w:rsidR="00EC6A05" w:rsidRPr="00092C08">
      <w:rPr>
        <w:rFonts w:ascii="Arial" w:hAnsi="Arial" w:cs="Arial"/>
      </w:rPr>
      <w:t>4</w:t>
    </w:r>
    <w:r w:rsidRPr="00092C08">
      <w:rPr>
        <w:rFonts w:ascii="Arial" w:hAnsi="Arial" w:cs="Arial"/>
      </w:rPr>
      <w:t xml:space="preserve"> VZN č. 11/2019</w:t>
    </w:r>
    <w:r w:rsidRPr="00092C08">
      <w:rPr>
        <w:rFonts w:ascii="Arial" w:hAnsi="Arial" w:cs="Arial"/>
      </w:rPr>
      <w:tab/>
    </w:r>
    <w:r w:rsidRPr="00092C08">
      <w:rPr>
        <w:rFonts w:ascii="Arial" w:hAnsi="Arial" w:cs="Arial"/>
      </w:rPr>
      <w:tab/>
      <w:t xml:space="preserve">Strana </w:t>
    </w:r>
    <w:r w:rsidRPr="00092C08">
      <w:rPr>
        <w:rFonts w:ascii="Arial" w:hAnsi="Arial" w:cs="Arial"/>
      </w:rPr>
      <w:fldChar w:fldCharType="begin"/>
    </w:r>
    <w:r w:rsidRPr="00092C08">
      <w:rPr>
        <w:rFonts w:ascii="Arial" w:hAnsi="Arial" w:cs="Arial"/>
      </w:rPr>
      <w:instrText xml:space="preserve"> PAGE \* ARABIC </w:instrText>
    </w:r>
    <w:r w:rsidRPr="00092C08">
      <w:rPr>
        <w:rFonts w:ascii="Arial" w:hAnsi="Arial" w:cs="Arial"/>
      </w:rPr>
      <w:fldChar w:fldCharType="separate"/>
    </w:r>
    <w:r w:rsidR="00546CCD" w:rsidRPr="00092C08">
      <w:rPr>
        <w:rFonts w:ascii="Arial" w:hAnsi="Arial" w:cs="Arial"/>
        <w:noProof/>
      </w:rPr>
      <w:t>1</w:t>
    </w:r>
    <w:r w:rsidRPr="00092C08">
      <w:rPr>
        <w:rFonts w:ascii="Arial" w:hAnsi="Arial" w:cs="Arial"/>
      </w:rPr>
      <w:fldChar w:fldCharType="end"/>
    </w:r>
    <w:r w:rsidRPr="00092C08">
      <w:rPr>
        <w:rFonts w:ascii="Arial" w:hAnsi="Arial" w:cs="Arial"/>
      </w:rPr>
      <w:t xml:space="preserve"> z </w:t>
    </w:r>
    <w:r w:rsidRPr="00092C08">
      <w:rPr>
        <w:rFonts w:ascii="Arial" w:hAnsi="Arial" w:cs="Arial"/>
      </w:rPr>
      <w:fldChar w:fldCharType="begin"/>
    </w:r>
    <w:r w:rsidRPr="00092C08">
      <w:rPr>
        <w:rFonts w:ascii="Arial" w:hAnsi="Arial" w:cs="Arial"/>
      </w:rPr>
      <w:instrText xml:space="preserve"> NUMPAGES \* ARABIC </w:instrText>
    </w:r>
    <w:r w:rsidRPr="00092C08">
      <w:rPr>
        <w:rFonts w:ascii="Arial" w:hAnsi="Arial" w:cs="Arial"/>
      </w:rPr>
      <w:fldChar w:fldCharType="separate"/>
    </w:r>
    <w:r w:rsidR="00546CCD" w:rsidRPr="00092C08">
      <w:rPr>
        <w:rFonts w:ascii="Arial" w:hAnsi="Arial" w:cs="Arial"/>
        <w:noProof/>
      </w:rPr>
      <w:t>1</w:t>
    </w:r>
    <w:r w:rsidRPr="00092C08">
      <w:rPr>
        <w:rFonts w:ascii="Arial" w:hAnsi="Arial" w:cs="Arial"/>
      </w:rPr>
      <w:fldChar w:fldCharType="end"/>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6AC2CF7" w14:textId="77777777" w:rsidR="00092C08" w:rsidRDefault="00092C08">
    <w:pPr>
      <w:pStyle w:val="Pt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F59F262" w14:textId="77777777" w:rsidR="001B0619" w:rsidRDefault="001B0619">
      <w:r>
        <w:rPr>
          <w:color w:val="000000"/>
        </w:rPr>
        <w:separator/>
      </w:r>
    </w:p>
  </w:footnote>
  <w:footnote w:type="continuationSeparator" w:id="0">
    <w:p w14:paraId="1B594346" w14:textId="77777777" w:rsidR="001B0619" w:rsidRDefault="001B061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F06E57E" w14:textId="77777777" w:rsidR="00092C08" w:rsidRDefault="00092C08">
    <w:pPr>
      <w:pStyle w:val="Hlavika"/>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4FD0D5A" w14:textId="77777777" w:rsidR="00092C08" w:rsidRDefault="00092C08">
    <w:pPr>
      <w:pStyle w:val="Hlavika"/>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4FFD555" w14:textId="77777777" w:rsidR="00092C08" w:rsidRDefault="00092C08">
    <w:pPr>
      <w:pStyle w:val="Hlavika"/>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45953A9"/>
    <w:multiLevelType w:val="hybridMultilevel"/>
    <w:tmpl w:val="6456BA80"/>
    <w:lvl w:ilvl="0" w:tplc="041B0017">
      <w:start w:val="1"/>
      <w:numFmt w:val="lowerLetter"/>
      <w:lvlText w:val="%1)"/>
      <w:lvlJc w:val="start"/>
      <w:pPr>
        <w:ind w:start="73.50pt" w:hanging="18pt"/>
      </w:pPr>
      <w:rPr>
        <w:rFonts w:hint="default"/>
      </w:rPr>
    </w:lvl>
    <w:lvl w:ilvl="1" w:tplc="041B0019" w:tentative="1">
      <w:start w:val="1"/>
      <w:numFmt w:val="lowerLetter"/>
      <w:lvlText w:val="%2."/>
      <w:lvlJc w:val="start"/>
      <w:pPr>
        <w:ind w:start="109.50pt" w:hanging="18pt"/>
      </w:pPr>
    </w:lvl>
    <w:lvl w:ilvl="2" w:tplc="041B001B" w:tentative="1">
      <w:start w:val="1"/>
      <w:numFmt w:val="lowerRoman"/>
      <w:lvlText w:val="%3."/>
      <w:lvlJc w:val="end"/>
      <w:pPr>
        <w:ind w:start="145.50pt" w:hanging="9pt"/>
      </w:pPr>
    </w:lvl>
    <w:lvl w:ilvl="3" w:tplc="041B000F" w:tentative="1">
      <w:start w:val="1"/>
      <w:numFmt w:val="decimal"/>
      <w:lvlText w:val="%4."/>
      <w:lvlJc w:val="start"/>
      <w:pPr>
        <w:ind w:start="181.50pt" w:hanging="18pt"/>
      </w:pPr>
    </w:lvl>
    <w:lvl w:ilvl="4" w:tplc="041B0019" w:tentative="1">
      <w:start w:val="1"/>
      <w:numFmt w:val="lowerLetter"/>
      <w:lvlText w:val="%5."/>
      <w:lvlJc w:val="start"/>
      <w:pPr>
        <w:ind w:start="217.50pt" w:hanging="18pt"/>
      </w:pPr>
    </w:lvl>
    <w:lvl w:ilvl="5" w:tplc="041B001B" w:tentative="1">
      <w:start w:val="1"/>
      <w:numFmt w:val="lowerRoman"/>
      <w:lvlText w:val="%6."/>
      <w:lvlJc w:val="end"/>
      <w:pPr>
        <w:ind w:start="253.50pt" w:hanging="9pt"/>
      </w:pPr>
    </w:lvl>
    <w:lvl w:ilvl="6" w:tplc="041B000F" w:tentative="1">
      <w:start w:val="1"/>
      <w:numFmt w:val="decimal"/>
      <w:lvlText w:val="%7."/>
      <w:lvlJc w:val="start"/>
      <w:pPr>
        <w:ind w:start="289.50pt" w:hanging="18pt"/>
      </w:pPr>
    </w:lvl>
    <w:lvl w:ilvl="7" w:tplc="041B0019" w:tentative="1">
      <w:start w:val="1"/>
      <w:numFmt w:val="lowerLetter"/>
      <w:lvlText w:val="%8."/>
      <w:lvlJc w:val="start"/>
      <w:pPr>
        <w:ind w:start="325.50pt" w:hanging="18pt"/>
      </w:pPr>
    </w:lvl>
    <w:lvl w:ilvl="8" w:tplc="041B001B" w:tentative="1">
      <w:start w:val="1"/>
      <w:numFmt w:val="lowerRoman"/>
      <w:lvlText w:val="%9."/>
      <w:lvlJc w:val="end"/>
      <w:pPr>
        <w:ind w:start="361.50pt" w:hanging="9pt"/>
      </w:pPr>
    </w:lvl>
  </w:abstractNum>
  <w:abstractNum w:abstractNumId="1" w15:restartNumberingAfterBreak="0">
    <w:nsid w:val="37336AEB"/>
    <w:multiLevelType w:val="multilevel"/>
    <w:tmpl w:val="28E65580"/>
    <w:lvl w:ilvl="0">
      <w:start w:val="1"/>
      <w:numFmt w:val="lowerLetter"/>
      <w:lvlText w:val="%1)"/>
      <w:lvlJc w:val="start"/>
      <w:pPr>
        <w:ind w:start="37.50pt" w:hanging="19.50pt"/>
      </w:pPr>
      <w:rPr>
        <w:b w:val="0"/>
        <w:i w:val="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2" w15:restartNumberingAfterBreak="0">
    <w:nsid w:val="3AA46E51"/>
    <w:multiLevelType w:val="hybridMultilevel"/>
    <w:tmpl w:val="D89A1314"/>
    <w:lvl w:ilvl="0" w:tplc="252433E4">
      <w:start w:val="1"/>
      <w:numFmt w:val="lowerLetter"/>
      <w:lvlText w:val="%1)"/>
      <w:lvlJc w:val="start"/>
      <w:pPr>
        <w:ind w:start="36pt" w:hanging="18pt"/>
      </w:pPr>
      <w:rPr>
        <w:rFonts w:hint="default"/>
        <w:b w:val="0"/>
        <w:bCs w:val="0"/>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16cid:durableId="1964925989">
    <w:abstractNumId w:val="1"/>
  </w:num>
  <w:num w:numId="2" w16cid:durableId="1618488489">
    <w:abstractNumId w:val="0"/>
  </w:num>
  <w:num w:numId="3" w16cid:durableId="2059010562">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50"/>
    <w:rsid w:val="00090EA6"/>
    <w:rsid w:val="00092C08"/>
    <w:rsid w:val="00127F9D"/>
    <w:rsid w:val="001B0619"/>
    <w:rsid w:val="001C2607"/>
    <w:rsid w:val="00226EC5"/>
    <w:rsid w:val="00227AA9"/>
    <w:rsid w:val="0026398A"/>
    <w:rsid w:val="002B1F27"/>
    <w:rsid w:val="002B34BF"/>
    <w:rsid w:val="00320452"/>
    <w:rsid w:val="00352BE4"/>
    <w:rsid w:val="003619EF"/>
    <w:rsid w:val="004F299A"/>
    <w:rsid w:val="00546CCD"/>
    <w:rsid w:val="00584B69"/>
    <w:rsid w:val="005A5DDA"/>
    <w:rsid w:val="005A74F5"/>
    <w:rsid w:val="007E0574"/>
    <w:rsid w:val="008B5698"/>
    <w:rsid w:val="00905988"/>
    <w:rsid w:val="0096735B"/>
    <w:rsid w:val="00B575A8"/>
    <w:rsid w:val="00BF5B44"/>
    <w:rsid w:val="00CB2CEF"/>
    <w:rsid w:val="00D0361F"/>
    <w:rsid w:val="00D22A22"/>
    <w:rsid w:val="00D733A1"/>
    <w:rsid w:val="00DE7B50"/>
    <w:rsid w:val="00EC6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3AAAA1F"/>
  <w15:docId w15:val="{EEC4C18B-CCE9-4A06-A56B-3CB50E1DE6B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rFonts w:ascii="Arial" w:hAnsi="Arial"/>
      <w:sz w:val="28"/>
    </w:rPr>
  </w:style>
  <w:style w:type="paragraph" w:styleId="Nadpis1">
    <w:name w:val="heading 1"/>
    <w:basedOn w:val="Normlny"/>
    <w:next w:val="Normlny"/>
    <w:uiPriority w:val="9"/>
    <w:qFormat/>
    <w:pPr>
      <w:keepNext/>
      <w:spacing w:before="12pt" w:after="3pt"/>
      <w:outlineLvl w:val="0"/>
    </w:pPr>
    <w:rPr>
      <w:rFonts w:ascii="Calibri Light" w:hAnsi="Calibri Light"/>
      <w:b/>
      <w:bCs/>
      <w:kern w:val="3"/>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Zkladntext">
    <w:name w:val="Body Text"/>
    <w:basedOn w:val="Normlny"/>
    <w:rPr>
      <w:rFonts w:ascii="Times New Roman" w:hAnsi="Times New Roman"/>
      <w:b/>
      <w:sz w:val="32"/>
    </w:rPr>
  </w:style>
  <w:style w:type="paragraph" w:styleId="Hlavika">
    <w:name w:val="header"/>
    <w:basedOn w:val="Normlny"/>
    <w:pPr>
      <w:tabs>
        <w:tab w:val="center" w:pos="226.80pt"/>
        <w:tab w:val="end" w:pos="453.60pt"/>
      </w:tabs>
    </w:pPr>
    <w:rPr>
      <w:rFonts w:ascii="Times New Roman" w:hAnsi="Times New Roman"/>
      <w:sz w:val="20"/>
      <w:lang w:eastAsia="cs-CZ"/>
    </w:rPr>
  </w:style>
  <w:style w:type="paragraph" w:styleId="Pta">
    <w:name w:val="footer"/>
    <w:basedOn w:val="Normlny"/>
    <w:pPr>
      <w:tabs>
        <w:tab w:val="center" w:pos="226.80pt"/>
        <w:tab w:val="end" w:pos="453.60pt"/>
      </w:tabs>
    </w:pPr>
    <w:rPr>
      <w:rFonts w:ascii="Times New Roman" w:hAnsi="Times New Roman"/>
      <w:sz w:val="20"/>
      <w:lang w:eastAsia="cs-CZ"/>
    </w:rPr>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ekzoznamu">
    <w:name w:val="List Paragraph"/>
    <w:basedOn w:val="Normlny"/>
    <w:pPr>
      <w:ind w:start="35.40pt"/>
    </w:pPr>
  </w:style>
  <w:style w:type="character" w:styleId="Hypertextovprepojenie">
    <w:name w:val="Hyperlink"/>
    <w:rPr>
      <w:color w:val="0563C1"/>
      <w:u w:val="single"/>
    </w:rPr>
  </w:style>
  <w:style w:type="paragraph" w:customStyle="1" w:styleId="Default">
    <w:name w:val="Default"/>
    <w:pPr>
      <w:suppressAutoHyphens/>
      <w:autoSpaceDE w:val="0"/>
    </w:pPr>
    <w:rPr>
      <w:rFonts w:ascii="Arial" w:hAnsi="Arial" w:cs="Arial"/>
      <w:color w:val="000000"/>
      <w:sz w:val="24"/>
      <w:szCs w:val="24"/>
    </w:rPr>
  </w:style>
  <w:style w:type="character" w:customStyle="1" w:styleId="Nadpis1Char">
    <w:name w:val="Nadpis 1 Char"/>
    <w:basedOn w:val="Predvolenpsmoodseku"/>
    <w:rPr>
      <w:rFonts w:ascii="Calibri Light" w:eastAsia="Times New Roman" w:hAnsi="Calibri Light" w:cs="Times New Roman"/>
      <w:b/>
      <w:bCs/>
      <w:kern w:val="3"/>
      <w:sz w:val="32"/>
      <w:szCs w:val="32"/>
    </w:rPr>
  </w:style>
  <w:style w:type="character" w:customStyle="1" w:styleId="PtaChar">
    <w:name w:val="Päta Char"/>
    <w:basedOn w:val="Predvolenpsmoodseku"/>
    <w:rPr>
      <w:lang w:eastAsia="cs-CZ"/>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ettings" Target="settings.xml"/><Relationship Id="rId7" Type="http://purl.oclc.org/ooxml/officeDocument/relationships/hyperlink" Target="http://www.prievidza.sk/" TargetMode="External"/><Relationship Id="rId12" Type="http://purl.oclc.org/ooxml/officeDocument/relationships/header" Target="head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5" Type="http://purl.oclc.org/ooxml/officeDocument/relationships/theme" Target="theme/theme1.xml"/><Relationship Id="rId10" Type="http://purl.oclc.org/ooxml/officeDocument/relationships/footer" Target="footer1.xml"/><Relationship Id="rId4" Type="http://purl.oclc.org/ooxml/officeDocument/relationships/webSettings" Target="web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4</TotalTime>
  <Pages>2</Pages>
  <Words>324</Words>
  <Characters>1851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daň</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daň</dc:title>
  <dc:subject/>
  <dc:creator>mokra</dc:creator>
  <dc:description/>
  <cp:lastModifiedBy>Hajsterová Zuzana</cp:lastModifiedBy>
  <cp:revision>4</cp:revision>
  <cp:lastPrinted>2013-01-02T09:39:00Z</cp:lastPrinted>
  <dcterms:created xsi:type="dcterms:W3CDTF">2025-02-26T12:42:00Z</dcterms:created>
  <dcterms:modified xsi:type="dcterms:W3CDTF">2025-03-06T12:05:00Z</dcterms:modified>
</cp:coreProperties>
</file>