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D3CF" w14:textId="77777777" w:rsidR="00245BB6" w:rsidRDefault="00640E7E" w:rsidP="00FA3573">
      <w:pPr>
        <w:pStyle w:val="Default"/>
        <w:spacing w:line="312" w:lineRule="auto"/>
        <w:ind w:left="4248" w:firstLine="708"/>
        <w:rPr>
          <w:rFonts w:ascii="Arial" w:hAnsi="Arial" w:cs="Arial"/>
          <w:b/>
          <w:bCs/>
        </w:rPr>
      </w:pPr>
      <w:r w:rsidRPr="00640E7E">
        <w:rPr>
          <w:rFonts w:ascii="Arial" w:hAnsi="Arial" w:cs="Arial"/>
          <w:b/>
          <w:bCs/>
        </w:rPr>
        <w:t>Mesto Prievidza</w:t>
      </w:r>
    </w:p>
    <w:p w14:paraId="5FA8916D" w14:textId="77777777" w:rsidR="00245BB6" w:rsidRDefault="00245BB6" w:rsidP="00FA3573">
      <w:pPr>
        <w:pStyle w:val="Default"/>
        <w:spacing w:line="312" w:lineRule="auto"/>
        <w:ind w:left="4248" w:firstLine="708"/>
        <w:rPr>
          <w:rFonts w:ascii="Arial" w:hAnsi="Arial" w:cs="Arial"/>
          <w:b/>
          <w:bCs/>
        </w:rPr>
      </w:pPr>
      <w:r>
        <w:rPr>
          <w:rFonts w:ascii="Arial" w:hAnsi="Arial" w:cs="Arial"/>
          <w:b/>
          <w:bCs/>
        </w:rPr>
        <w:t>Mestský úrad v Prievidzi</w:t>
      </w:r>
    </w:p>
    <w:p w14:paraId="60DFEBB8" w14:textId="77777777" w:rsidR="00640E7E" w:rsidRPr="00640E7E" w:rsidRDefault="00245BB6" w:rsidP="00FA3573">
      <w:pPr>
        <w:pStyle w:val="Default"/>
        <w:spacing w:line="312" w:lineRule="auto"/>
        <w:ind w:left="4248" w:firstLine="708"/>
        <w:rPr>
          <w:rFonts w:ascii="Arial" w:hAnsi="Arial" w:cs="Arial"/>
        </w:rPr>
      </w:pPr>
      <w:r>
        <w:rPr>
          <w:rFonts w:ascii="Arial" w:hAnsi="Arial" w:cs="Arial"/>
          <w:b/>
          <w:bCs/>
        </w:rPr>
        <w:t>Oddelenie stavebného poriadku</w:t>
      </w:r>
      <w:r w:rsidR="00640E7E" w:rsidRPr="00640E7E">
        <w:rPr>
          <w:rFonts w:ascii="Arial" w:hAnsi="Arial" w:cs="Arial"/>
          <w:b/>
          <w:bCs/>
        </w:rPr>
        <w:t xml:space="preserve"> </w:t>
      </w:r>
    </w:p>
    <w:p w14:paraId="0962EBFB" w14:textId="77777777" w:rsidR="00640E7E" w:rsidRPr="00640E7E" w:rsidRDefault="00640E7E" w:rsidP="00FA3573">
      <w:pPr>
        <w:pStyle w:val="Default"/>
        <w:spacing w:line="312" w:lineRule="auto"/>
        <w:ind w:left="4248" w:firstLine="708"/>
        <w:rPr>
          <w:rFonts w:ascii="Arial" w:hAnsi="Arial" w:cs="Arial"/>
        </w:rPr>
      </w:pPr>
      <w:r w:rsidRPr="00640E7E">
        <w:rPr>
          <w:rFonts w:ascii="Arial" w:hAnsi="Arial" w:cs="Arial"/>
          <w:b/>
          <w:bCs/>
        </w:rPr>
        <w:t xml:space="preserve">Námestie slobody 14 </w:t>
      </w:r>
    </w:p>
    <w:p w14:paraId="3303B282" w14:textId="77777777" w:rsidR="00640E7E" w:rsidRPr="00640E7E" w:rsidRDefault="00640E7E" w:rsidP="00FA3573">
      <w:pPr>
        <w:pStyle w:val="Default"/>
        <w:spacing w:line="312" w:lineRule="auto"/>
        <w:ind w:left="4248" w:firstLine="708"/>
        <w:rPr>
          <w:rFonts w:ascii="Arial" w:hAnsi="Arial" w:cs="Arial"/>
          <w:b/>
          <w:bCs/>
        </w:rPr>
      </w:pPr>
      <w:r w:rsidRPr="00640E7E">
        <w:rPr>
          <w:rFonts w:ascii="Arial" w:hAnsi="Arial" w:cs="Arial"/>
          <w:b/>
          <w:bCs/>
        </w:rPr>
        <w:t xml:space="preserve">971 01 Prievidza </w:t>
      </w:r>
    </w:p>
    <w:p w14:paraId="56F3F569" w14:textId="6DC37322" w:rsidR="00640E7E" w:rsidRDefault="00640E7E" w:rsidP="00FA3573">
      <w:pPr>
        <w:pStyle w:val="Default"/>
        <w:spacing w:line="312" w:lineRule="auto"/>
        <w:rPr>
          <w:sz w:val="28"/>
          <w:szCs w:val="28"/>
        </w:rPr>
      </w:pPr>
    </w:p>
    <w:p w14:paraId="7E24BE5B" w14:textId="77777777" w:rsidR="00BD39AF" w:rsidRDefault="00BD39AF" w:rsidP="00FA3573">
      <w:pPr>
        <w:pStyle w:val="Default"/>
        <w:spacing w:line="312" w:lineRule="auto"/>
        <w:rPr>
          <w:sz w:val="28"/>
          <w:szCs w:val="28"/>
        </w:rPr>
      </w:pPr>
    </w:p>
    <w:p w14:paraId="681A999B" w14:textId="77777777" w:rsidR="00640E7E" w:rsidRPr="000A3F68" w:rsidRDefault="00640E7E" w:rsidP="00FA3573">
      <w:pPr>
        <w:pStyle w:val="Default"/>
        <w:spacing w:line="312" w:lineRule="auto"/>
        <w:rPr>
          <w:rFonts w:ascii="Arial" w:hAnsi="Arial" w:cs="Arial"/>
        </w:rPr>
      </w:pPr>
      <w:r w:rsidRPr="000A3F68">
        <w:rPr>
          <w:rFonts w:ascii="Arial" w:hAnsi="Arial" w:cs="Arial"/>
        </w:rPr>
        <w:t>Vec</w:t>
      </w:r>
    </w:p>
    <w:p w14:paraId="59D19EE8" w14:textId="39E0F22D" w:rsidR="00640E7E" w:rsidRPr="00A36C63" w:rsidRDefault="00640E7E" w:rsidP="00A36C63">
      <w:pPr>
        <w:pStyle w:val="Nadpis1"/>
        <w:spacing w:line="26" w:lineRule="atLeast"/>
        <w:rPr>
          <w:rFonts w:ascii="Arial" w:hAnsi="Arial" w:cs="Arial"/>
          <w:b/>
          <w:bCs/>
          <w:color w:val="auto"/>
          <w:sz w:val="24"/>
          <w:szCs w:val="24"/>
        </w:rPr>
      </w:pPr>
      <w:r w:rsidRPr="00BA3DF0">
        <w:rPr>
          <w:rFonts w:ascii="Arial" w:hAnsi="Arial" w:cs="Arial"/>
          <w:b/>
          <w:bCs/>
          <w:color w:val="auto"/>
          <w:sz w:val="24"/>
          <w:szCs w:val="24"/>
        </w:rPr>
        <w:t xml:space="preserve">Ohlásenie stavebných úprav a udržiavacích prác </w:t>
      </w:r>
    </w:p>
    <w:p w14:paraId="59CA059E" w14:textId="08B6E85B" w:rsidR="00640E7E" w:rsidRPr="000A3F68" w:rsidRDefault="00640E7E" w:rsidP="00A36C63">
      <w:pPr>
        <w:pStyle w:val="Default"/>
        <w:spacing w:line="26" w:lineRule="atLeast"/>
        <w:rPr>
          <w:rFonts w:ascii="Arial" w:hAnsi="Arial" w:cs="Arial"/>
        </w:rPr>
      </w:pPr>
      <w:r w:rsidRPr="000A3F68">
        <w:rPr>
          <w:rFonts w:ascii="Arial" w:hAnsi="Arial" w:cs="Arial"/>
        </w:rPr>
        <w:t>(podľa § 57 stavebného zákona v spojení s § 6 vyhlášky č. 453/2000 Z.</w:t>
      </w:r>
      <w:r w:rsidR="00B668E5">
        <w:rPr>
          <w:rFonts w:ascii="Arial" w:hAnsi="Arial" w:cs="Arial"/>
        </w:rPr>
        <w:t xml:space="preserve"> </w:t>
      </w:r>
      <w:r w:rsidRPr="000A3F68">
        <w:rPr>
          <w:rFonts w:ascii="Arial" w:hAnsi="Arial" w:cs="Arial"/>
        </w:rPr>
        <w:t xml:space="preserve">z., ktorou sa vykonávajú niektoré ustanovenia stavebného zákona) </w:t>
      </w:r>
    </w:p>
    <w:p w14:paraId="36466859" w14:textId="77777777" w:rsidR="00640E7E" w:rsidRPr="000A3F68" w:rsidRDefault="00640E7E" w:rsidP="00FA3573">
      <w:pPr>
        <w:pStyle w:val="Default"/>
        <w:spacing w:line="312" w:lineRule="auto"/>
        <w:rPr>
          <w:rFonts w:ascii="Arial" w:hAnsi="Arial" w:cs="Arial"/>
        </w:rPr>
      </w:pPr>
    </w:p>
    <w:p w14:paraId="461DF207" w14:textId="17C53268" w:rsidR="00197F34" w:rsidRDefault="00640E7E" w:rsidP="000D0B3A">
      <w:pPr>
        <w:pStyle w:val="Default"/>
        <w:spacing w:line="312" w:lineRule="auto"/>
        <w:rPr>
          <w:rFonts w:ascii="Arial" w:hAnsi="Arial" w:cs="Arial"/>
        </w:rPr>
      </w:pPr>
      <w:r w:rsidRPr="000A3F68">
        <w:rPr>
          <w:rFonts w:ascii="Arial" w:hAnsi="Arial" w:cs="Arial"/>
        </w:rPr>
        <w:t xml:space="preserve">Stavebník, meno </w:t>
      </w:r>
      <w:r w:rsidR="00197F34">
        <w:rPr>
          <w:rFonts w:ascii="Arial" w:hAnsi="Arial" w:cs="Arial"/>
        </w:rPr>
        <w:t>a</w:t>
      </w:r>
      <w:r w:rsidR="009111AF">
        <w:rPr>
          <w:rFonts w:ascii="Arial" w:hAnsi="Arial" w:cs="Arial"/>
        </w:rPr>
        <w:t> </w:t>
      </w:r>
      <w:r w:rsidR="00197F34">
        <w:rPr>
          <w:rFonts w:ascii="Arial" w:hAnsi="Arial" w:cs="Arial"/>
        </w:rPr>
        <w:t>priezvisko</w:t>
      </w:r>
      <w:r w:rsidR="009111AF">
        <w:rPr>
          <w:rFonts w:ascii="Arial" w:hAnsi="Arial" w:cs="Arial"/>
        </w:rPr>
        <w:t>/</w:t>
      </w:r>
      <w:r w:rsidR="005F518F">
        <w:rPr>
          <w:rFonts w:ascii="Arial" w:hAnsi="Arial" w:cs="Arial"/>
        </w:rPr>
        <w:t xml:space="preserve"> </w:t>
      </w:r>
      <w:r w:rsidR="009111AF">
        <w:rPr>
          <w:rFonts w:ascii="Arial" w:hAnsi="Arial" w:cs="Arial"/>
        </w:rPr>
        <w:t>obchodné meno______________________________</w:t>
      </w:r>
    </w:p>
    <w:p w14:paraId="05DACC44" w14:textId="77777777" w:rsidR="000D0B3A" w:rsidRPr="000A3F68" w:rsidRDefault="000D0B3A" w:rsidP="000D0B3A">
      <w:pPr>
        <w:pStyle w:val="Default"/>
        <w:spacing w:line="312" w:lineRule="auto"/>
        <w:rPr>
          <w:rFonts w:ascii="Arial" w:hAnsi="Arial" w:cs="Arial"/>
        </w:rPr>
      </w:pPr>
      <w:r>
        <w:rPr>
          <w:rFonts w:ascii="Arial" w:hAnsi="Arial" w:cs="Arial"/>
        </w:rPr>
        <w:t>___________________________________________________________________</w:t>
      </w:r>
    </w:p>
    <w:p w14:paraId="35DAF863" w14:textId="1905B8D2" w:rsidR="00640E7E" w:rsidRPr="000A3F68" w:rsidRDefault="00640E7E" w:rsidP="00FA3573">
      <w:pPr>
        <w:pStyle w:val="Default"/>
        <w:spacing w:line="312" w:lineRule="auto"/>
        <w:rPr>
          <w:rFonts w:ascii="Arial" w:hAnsi="Arial" w:cs="Arial"/>
        </w:rPr>
      </w:pPr>
      <w:r w:rsidRPr="000A3F68">
        <w:rPr>
          <w:rFonts w:ascii="Arial" w:hAnsi="Arial" w:cs="Arial"/>
        </w:rPr>
        <w:t>Bydlisko</w:t>
      </w:r>
      <w:r w:rsidR="009111AF">
        <w:rPr>
          <w:rFonts w:ascii="Arial" w:hAnsi="Arial" w:cs="Arial"/>
        </w:rPr>
        <w:t>/</w:t>
      </w:r>
      <w:r w:rsidR="005F518F">
        <w:rPr>
          <w:rFonts w:ascii="Arial" w:hAnsi="Arial" w:cs="Arial"/>
        </w:rPr>
        <w:t xml:space="preserve"> </w:t>
      </w:r>
      <w:r w:rsidRPr="000A3F68">
        <w:rPr>
          <w:rFonts w:ascii="Arial" w:hAnsi="Arial" w:cs="Arial"/>
        </w:rPr>
        <w:t>sídlo</w:t>
      </w:r>
      <w:r w:rsidR="009111AF">
        <w:rPr>
          <w:rFonts w:ascii="Arial" w:hAnsi="Arial" w:cs="Arial"/>
        </w:rPr>
        <w:t xml:space="preserve"> a IČO___________________</w:t>
      </w:r>
      <w:r w:rsidR="005F518F">
        <w:rPr>
          <w:rFonts w:ascii="Arial" w:hAnsi="Arial" w:cs="Arial"/>
        </w:rPr>
        <w:t>________________________________</w:t>
      </w:r>
    </w:p>
    <w:p w14:paraId="2C77C3D6" w14:textId="77777777" w:rsidR="00640E7E" w:rsidRPr="000A3F68" w:rsidRDefault="00197F34" w:rsidP="00FA3573">
      <w:pPr>
        <w:pStyle w:val="Default"/>
        <w:spacing w:line="312" w:lineRule="auto"/>
        <w:rPr>
          <w:rFonts w:ascii="Arial" w:hAnsi="Arial" w:cs="Arial"/>
        </w:rPr>
      </w:pPr>
      <w:r>
        <w:rPr>
          <w:rFonts w:ascii="Arial" w:hAnsi="Arial" w:cs="Arial"/>
        </w:rPr>
        <w:t>Telefón</w:t>
      </w:r>
      <w:r w:rsidR="009111AF">
        <w:rPr>
          <w:rFonts w:ascii="Arial" w:hAnsi="Arial" w:cs="Arial"/>
        </w:rPr>
        <w:t>ne číslo</w:t>
      </w:r>
      <w:r w:rsidR="00640E7E" w:rsidRPr="000A3F68">
        <w:rPr>
          <w:rFonts w:ascii="Arial" w:hAnsi="Arial" w:cs="Arial"/>
        </w:rPr>
        <w:t>:</w:t>
      </w:r>
      <w:r w:rsidR="009111AF">
        <w:rPr>
          <w:rFonts w:ascii="Arial" w:hAnsi="Arial" w:cs="Arial"/>
        </w:rPr>
        <w:t xml:space="preserve"> </w:t>
      </w:r>
      <w:r w:rsidR="000D0B3A">
        <w:rPr>
          <w:rFonts w:ascii="Arial" w:hAnsi="Arial" w:cs="Arial"/>
        </w:rPr>
        <w:t>________________</w:t>
      </w:r>
      <w:r w:rsidR="009111AF">
        <w:rPr>
          <w:rFonts w:ascii="Arial" w:hAnsi="Arial" w:cs="Arial"/>
        </w:rPr>
        <w:t>_______</w:t>
      </w:r>
      <w:r>
        <w:rPr>
          <w:rFonts w:ascii="Arial" w:hAnsi="Arial" w:cs="Arial"/>
        </w:rPr>
        <w:t>E-mail</w:t>
      </w:r>
      <w:r w:rsidR="000D0B3A">
        <w:rPr>
          <w:rFonts w:ascii="Arial" w:hAnsi="Arial" w:cs="Arial"/>
        </w:rPr>
        <w:t>__________________________</w:t>
      </w:r>
    </w:p>
    <w:p w14:paraId="09A0A25E" w14:textId="77777777" w:rsidR="00640E7E" w:rsidRPr="000A3F68" w:rsidRDefault="00640E7E" w:rsidP="00FA3573">
      <w:pPr>
        <w:pStyle w:val="Default"/>
        <w:spacing w:line="312" w:lineRule="auto"/>
        <w:rPr>
          <w:rFonts w:ascii="Arial" w:hAnsi="Arial" w:cs="Arial"/>
        </w:rPr>
      </w:pPr>
      <w:r w:rsidRPr="00197F34">
        <w:rPr>
          <w:rFonts w:ascii="Arial" w:hAnsi="Arial" w:cs="Arial"/>
        </w:rPr>
        <w:t>Právny vzťah k nehnuteľnosti</w:t>
      </w:r>
      <w:r w:rsidRPr="000A3F68">
        <w:rPr>
          <w:rFonts w:ascii="Arial" w:hAnsi="Arial" w:cs="Arial"/>
        </w:rPr>
        <w:t xml:space="preserve">: </w:t>
      </w:r>
      <w:r w:rsidR="000D0B3A">
        <w:rPr>
          <w:rFonts w:ascii="Arial" w:hAnsi="Arial" w:cs="Arial"/>
        </w:rPr>
        <w:t>___________________________________________</w:t>
      </w:r>
    </w:p>
    <w:p w14:paraId="72819768" w14:textId="77777777" w:rsidR="00640E7E" w:rsidRPr="000A3F68" w:rsidRDefault="00640E7E" w:rsidP="00FA3573">
      <w:pPr>
        <w:pStyle w:val="Default"/>
        <w:spacing w:line="312" w:lineRule="auto"/>
        <w:rPr>
          <w:rFonts w:ascii="Arial" w:hAnsi="Arial" w:cs="Arial"/>
        </w:rPr>
      </w:pPr>
      <w:r w:rsidRPr="000A3F68">
        <w:rPr>
          <w:rFonts w:ascii="Arial" w:hAnsi="Arial" w:cs="Arial"/>
        </w:rPr>
        <w:t>(vlastnícky - List vlastníctva č.</w:t>
      </w:r>
      <w:r w:rsidR="000D0B3A">
        <w:rPr>
          <w:rFonts w:ascii="Arial" w:hAnsi="Arial" w:cs="Arial"/>
        </w:rPr>
        <w:t>_________</w:t>
      </w:r>
      <w:r w:rsidRPr="000A3F68">
        <w:rPr>
          <w:rFonts w:ascii="Arial" w:hAnsi="Arial" w:cs="Arial"/>
        </w:rPr>
        <w:t xml:space="preserve">, nájomný a pod.) </w:t>
      </w:r>
    </w:p>
    <w:p w14:paraId="709A77E0" w14:textId="77777777" w:rsidR="00197F34" w:rsidRDefault="00197F34" w:rsidP="00FA3573">
      <w:pPr>
        <w:pStyle w:val="Default"/>
        <w:spacing w:line="312" w:lineRule="auto"/>
        <w:rPr>
          <w:rFonts w:ascii="Arial" w:hAnsi="Arial" w:cs="Arial"/>
          <w:b/>
          <w:bCs/>
        </w:rPr>
      </w:pPr>
    </w:p>
    <w:p w14:paraId="70F5B965" w14:textId="77777777" w:rsidR="00640E7E" w:rsidRPr="000A3F68" w:rsidRDefault="00640E7E" w:rsidP="00FA3573">
      <w:pPr>
        <w:pStyle w:val="Default"/>
        <w:spacing w:line="312" w:lineRule="auto"/>
        <w:rPr>
          <w:rFonts w:ascii="Arial" w:hAnsi="Arial" w:cs="Arial"/>
        </w:rPr>
      </w:pPr>
      <w:r w:rsidRPr="00197F34">
        <w:rPr>
          <w:rFonts w:ascii="Arial" w:hAnsi="Arial" w:cs="Arial"/>
        </w:rPr>
        <w:t>parcelné číslo</w:t>
      </w:r>
      <w:r w:rsidRPr="000A3F68">
        <w:rPr>
          <w:rFonts w:ascii="Arial" w:hAnsi="Arial" w:cs="Arial"/>
          <w:b/>
          <w:bCs/>
        </w:rPr>
        <w:t xml:space="preserve"> </w:t>
      </w:r>
      <w:r w:rsidR="000D0B3A">
        <w:rPr>
          <w:rFonts w:ascii="Arial" w:hAnsi="Arial" w:cs="Arial"/>
        </w:rPr>
        <w:t>___________________________</w:t>
      </w:r>
      <w:r w:rsidRPr="000A3F68">
        <w:rPr>
          <w:rFonts w:ascii="Arial" w:hAnsi="Arial" w:cs="Arial"/>
        </w:rPr>
        <w:t xml:space="preserve"> </w:t>
      </w:r>
      <w:r w:rsidRPr="00197F34">
        <w:rPr>
          <w:rFonts w:ascii="Arial" w:hAnsi="Arial" w:cs="Arial"/>
        </w:rPr>
        <w:t>katastrálne územie</w:t>
      </w:r>
      <w:r w:rsidR="000D0B3A">
        <w:rPr>
          <w:rFonts w:ascii="Arial" w:hAnsi="Arial" w:cs="Arial"/>
        </w:rPr>
        <w:t>_____________</w:t>
      </w:r>
    </w:p>
    <w:p w14:paraId="1DD63C9F" w14:textId="77777777" w:rsidR="00197F34" w:rsidRDefault="00640E7E" w:rsidP="000D0B3A">
      <w:pPr>
        <w:pStyle w:val="Default"/>
        <w:spacing w:line="312" w:lineRule="auto"/>
        <w:rPr>
          <w:rFonts w:ascii="Arial" w:hAnsi="Arial" w:cs="Arial"/>
        </w:rPr>
      </w:pPr>
      <w:r w:rsidRPr="000A3F68">
        <w:rPr>
          <w:rFonts w:ascii="Arial" w:hAnsi="Arial" w:cs="Arial"/>
        </w:rPr>
        <w:t xml:space="preserve">Správca bytového domu (názov): </w:t>
      </w:r>
      <w:r w:rsidR="000D0B3A">
        <w:rPr>
          <w:rFonts w:ascii="Arial" w:hAnsi="Arial" w:cs="Arial"/>
        </w:rPr>
        <w:t>________________________________________</w:t>
      </w:r>
    </w:p>
    <w:p w14:paraId="3EE06D03" w14:textId="77777777" w:rsidR="000D0B3A" w:rsidRPr="000A3F68" w:rsidRDefault="000D0B3A" w:rsidP="000D0B3A">
      <w:pPr>
        <w:pStyle w:val="Default"/>
        <w:spacing w:line="312" w:lineRule="auto"/>
        <w:rPr>
          <w:rFonts w:ascii="Arial" w:hAnsi="Arial" w:cs="Arial"/>
        </w:rPr>
      </w:pPr>
      <w:r>
        <w:rPr>
          <w:rFonts w:ascii="Arial" w:hAnsi="Arial" w:cs="Arial"/>
        </w:rPr>
        <w:t>___________________________________________________________________</w:t>
      </w:r>
    </w:p>
    <w:p w14:paraId="42C2F058" w14:textId="77777777" w:rsidR="002B4E28" w:rsidRDefault="00640E7E" w:rsidP="00FA3573">
      <w:pPr>
        <w:pStyle w:val="Default"/>
        <w:spacing w:line="312" w:lineRule="auto"/>
        <w:rPr>
          <w:rFonts w:ascii="Arial" w:hAnsi="Arial" w:cs="Arial"/>
        </w:rPr>
      </w:pPr>
      <w:r w:rsidRPr="000A3F68">
        <w:rPr>
          <w:rFonts w:ascii="Arial" w:hAnsi="Arial" w:cs="Arial"/>
        </w:rPr>
        <w:t>Sídlo</w:t>
      </w:r>
      <w:r w:rsidR="002B4E28">
        <w:rPr>
          <w:rFonts w:ascii="Arial" w:hAnsi="Arial" w:cs="Arial"/>
        </w:rPr>
        <w:t>:______________________________________________________________</w:t>
      </w:r>
    </w:p>
    <w:p w14:paraId="4B8B3B28" w14:textId="77777777" w:rsidR="00640E7E" w:rsidRDefault="00640E7E" w:rsidP="00FA3573">
      <w:pPr>
        <w:pStyle w:val="Default"/>
        <w:spacing w:line="312" w:lineRule="auto"/>
        <w:rPr>
          <w:rFonts w:ascii="Arial" w:hAnsi="Arial" w:cs="Arial"/>
        </w:rPr>
      </w:pPr>
      <w:r w:rsidRPr="00197F34">
        <w:rPr>
          <w:rFonts w:ascii="Arial" w:hAnsi="Arial" w:cs="Arial"/>
        </w:rPr>
        <w:t>Druh, účel a rozsah stavebných úprav a jednoduchý technický popis)</w:t>
      </w:r>
      <w:r w:rsidRPr="000A3F68">
        <w:rPr>
          <w:rFonts w:ascii="Arial" w:hAnsi="Arial" w:cs="Arial"/>
          <w:b/>
          <w:bCs/>
        </w:rPr>
        <w:t xml:space="preserve"> </w:t>
      </w:r>
      <w:r w:rsidRPr="000A3F68">
        <w:rPr>
          <w:rFonts w:ascii="Arial" w:hAnsi="Arial" w:cs="Arial"/>
        </w:rPr>
        <w:t>:</w:t>
      </w:r>
    </w:p>
    <w:p w14:paraId="3769498B" w14:textId="77777777" w:rsidR="0031782D" w:rsidRDefault="0031782D" w:rsidP="00FA3573">
      <w:pPr>
        <w:pStyle w:val="Default"/>
        <w:spacing w:line="312" w:lineRule="auto"/>
        <w:rPr>
          <w:rFonts w:ascii="Arial" w:hAnsi="Arial" w:cs="Arial"/>
        </w:rPr>
      </w:pPr>
      <w:r>
        <w:rPr>
          <w:rFonts w:ascii="Arial" w:hAnsi="Arial" w:cs="Arial"/>
        </w:rPr>
        <w:t>___________________________________________________________________</w:t>
      </w:r>
    </w:p>
    <w:p w14:paraId="5D37356F" w14:textId="77777777" w:rsidR="0031782D" w:rsidRPr="000A3F68" w:rsidRDefault="0031782D" w:rsidP="00FA3573">
      <w:pPr>
        <w:pStyle w:val="Default"/>
        <w:spacing w:line="312" w:lineRule="auto"/>
        <w:rPr>
          <w:rFonts w:ascii="Arial" w:hAnsi="Arial" w:cs="Arial"/>
        </w:rPr>
      </w:pPr>
      <w:r>
        <w:rPr>
          <w:rFonts w:ascii="Arial" w:hAnsi="Arial" w:cs="Arial"/>
        </w:rPr>
        <w:t>___________________________________________________________________</w:t>
      </w:r>
    </w:p>
    <w:p w14:paraId="2A09B84B" w14:textId="77777777" w:rsidR="00640E7E" w:rsidRPr="00197F34" w:rsidRDefault="00640E7E" w:rsidP="00FA3573">
      <w:pPr>
        <w:pStyle w:val="Default"/>
        <w:spacing w:line="312" w:lineRule="auto"/>
        <w:rPr>
          <w:rFonts w:ascii="Arial" w:hAnsi="Arial" w:cs="Arial"/>
        </w:rPr>
      </w:pPr>
      <w:r w:rsidRPr="00197F34">
        <w:rPr>
          <w:rFonts w:ascii="Arial" w:hAnsi="Arial" w:cs="Arial"/>
        </w:rPr>
        <w:t xml:space="preserve">Práce budú realizované svojpomocne* / dodávateľsky* </w:t>
      </w:r>
    </w:p>
    <w:p w14:paraId="51EFEE56" w14:textId="77777777" w:rsidR="00640E7E" w:rsidRPr="00197F34" w:rsidRDefault="00640E7E" w:rsidP="00FA3573">
      <w:pPr>
        <w:pStyle w:val="Default"/>
        <w:spacing w:line="312" w:lineRule="auto"/>
        <w:rPr>
          <w:rFonts w:ascii="Arial" w:hAnsi="Arial" w:cs="Arial"/>
        </w:rPr>
      </w:pPr>
      <w:r w:rsidRPr="00197F34">
        <w:rPr>
          <w:rFonts w:ascii="Arial" w:hAnsi="Arial" w:cs="Arial"/>
        </w:rPr>
        <w:t xml:space="preserve">(*nehodiace sa prečiarknite) </w:t>
      </w:r>
    </w:p>
    <w:p w14:paraId="7C9731F4" w14:textId="77777777" w:rsidR="00197F34" w:rsidRDefault="00197F34" w:rsidP="00FA3573">
      <w:pPr>
        <w:pStyle w:val="Default"/>
        <w:spacing w:line="312" w:lineRule="auto"/>
        <w:rPr>
          <w:rFonts w:ascii="Arial" w:hAnsi="Arial" w:cs="Arial"/>
          <w:b/>
          <w:bCs/>
        </w:rPr>
      </w:pPr>
    </w:p>
    <w:p w14:paraId="4F64603D" w14:textId="77777777" w:rsidR="00640E7E" w:rsidRPr="00197F34" w:rsidRDefault="00640E7E" w:rsidP="00FA3573">
      <w:pPr>
        <w:pStyle w:val="Default"/>
        <w:spacing w:line="312" w:lineRule="auto"/>
        <w:rPr>
          <w:rFonts w:ascii="Arial" w:hAnsi="Arial" w:cs="Arial"/>
        </w:rPr>
      </w:pPr>
      <w:r w:rsidRPr="00197F34">
        <w:rPr>
          <w:rFonts w:ascii="Arial" w:hAnsi="Arial" w:cs="Arial"/>
        </w:rPr>
        <w:t>Stavebný dozor / dodávateľ stavebných prác</w:t>
      </w:r>
      <w:r w:rsidR="000004AA">
        <w:rPr>
          <w:rFonts w:ascii="Arial" w:hAnsi="Arial" w:cs="Arial"/>
        </w:rPr>
        <w:t>_______________________________</w:t>
      </w:r>
    </w:p>
    <w:p w14:paraId="58CCF513" w14:textId="77777777" w:rsidR="00FA3573" w:rsidRDefault="00FA3573" w:rsidP="00FA3573">
      <w:pPr>
        <w:pStyle w:val="Default"/>
        <w:spacing w:line="312" w:lineRule="auto"/>
        <w:rPr>
          <w:rFonts w:ascii="Arial" w:hAnsi="Arial" w:cs="Arial"/>
          <w:b/>
          <w:bCs/>
        </w:rPr>
      </w:pPr>
    </w:p>
    <w:p w14:paraId="5C68BD1A" w14:textId="77777777" w:rsidR="00640E7E" w:rsidRPr="00EA6179" w:rsidRDefault="00640E7E" w:rsidP="00DE18A6">
      <w:pPr>
        <w:pStyle w:val="Nadpis1"/>
        <w:spacing w:line="26" w:lineRule="atLeast"/>
        <w:rPr>
          <w:rFonts w:ascii="Arial" w:hAnsi="Arial" w:cs="Arial"/>
          <w:b/>
          <w:bCs/>
          <w:color w:val="auto"/>
          <w:sz w:val="24"/>
          <w:szCs w:val="24"/>
        </w:rPr>
      </w:pPr>
      <w:r w:rsidRPr="00BA3DF0">
        <w:rPr>
          <w:rFonts w:ascii="Arial" w:hAnsi="Arial" w:cs="Arial"/>
          <w:b/>
          <w:bCs/>
          <w:color w:val="auto"/>
          <w:sz w:val="24"/>
          <w:szCs w:val="24"/>
        </w:rPr>
        <w:t>Upozornenie pre stavebníka</w:t>
      </w:r>
      <w:r w:rsidRPr="00EA6179">
        <w:rPr>
          <w:rFonts w:ascii="Arial" w:hAnsi="Arial" w:cs="Arial"/>
          <w:b/>
          <w:bCs/>
          <w:color w:val="auto"/>
          <w:sz w:val="24"/>
          <w:szCs w:val="24"/>
        </w:rPr>
        <w:t xml:space="preserve">: </w:t>
      </w:r>
    </w:p>
    <w:p w14:paraId="392B6EBB" w14:textId="086C88E8" w:rsidR="00640E7E" w:rsidRDefault="00640E7E" w:rsidP="00DE18A6">
      <w:pPr>
        <w:pStyle w:val="Default"/>
        <w:spacing w:line="26" w:lineRule="atLeast"/>
        <w:rPr>
          <w:rFonts w:ascii="Arial" w:hAnsi="Arial" w:cs="Arial"/>
          <w:b/>
          <w:bCs/>
        </w:rPr>
      </w:pPr>
      <w:r w:rsidRPr="00802FEF">
        <w:rPr>
          <w:rFonts w:ascii="Arial" w:hAnsi="Arial" w:cs="Arial"/>
          <w:b/>
          <w:bCs/>
        </w:rPr>
        <w:t>Stavebné úpravy možno začať a vykonávať až po doručení písomného ozná</w:t>
      </w:r>
      <w:r w:rsidR="00EA6179">
        <w:rPr>
          <w:rFonts w:ascii="Arial" w:hAnsi="Arial" w:cs="Arial"/>
          <w:b/>
          <w:bCs/>
        </w:rPr>
        <w:t>-</w:t>
      </w:r>
      <w:r w:rsidRPr="00802FEF">
        <w:rPr>
          <w:rFonts w:ascii="Arial" w:hAnsi="Arial" w:cs="Arial"/>
          <w:b/>
          <w:bCs/>
        </w:rPr>
        <w:t xml:space="preserve">menia stavebného úradu mesta Prievidza, že proti stavebným úpravám nemá námietky. </w:t>
      </w:r>
    </w:p>
    <w:p w14:paraId="0F157294" w14:textId="77777777" w:rsidR="003C64EC" w:rsidRDefault="003C64EC" w:rsidP="003C64EC">
      <w:pPr>
        <w:autoSpaceDE w:val="0"/>
        <w:autoSpaceDN w:val="0"/>
        <w:adjustRightInd w:val="0"/>
        <w:spacing w:line="312" w:lineRule="auto"/>
        <w:jc w:val="both"/>
        <w:rPr>
          <w:rFonts w:ascii="Arial" w:hAnsi="Arial" w:cs="Arial"/>
          <w:b/>
          <w:bCs/>
          <w:sz w:val="24"/>
          <w:szCs w:val="24"/>
        </w:rPr>
      </w:pPr>
    </w:p>
    <w:p w14:paraId="78A95DB0" w14:textId="77777777" w:rsidR="003C64EC" w:rsidRPr="003C64EC" w:rsidRDefault="003C64EC" w:rsidP="003C64EC">
      <w:pPr>
        <w:autoSpaceDE w:val="0"/>
        <w:autoSpaceDN w:val="0"/>
        <w:adjustRightInd w:val="0"/>
        <w:spacing w:line="312" w:lineRule="auto"/>
        <w:jc w:val="both"/>
        <w:rPr>
          <w:rFonts w:ascii="Arial" w:hAnsi="Arial" w:cs="Arial"/>
          <w:b/>
          <w:bCs/>
          <w:sz w:val="24"/>
          <w:szCs w:val="24"/>
        </w:rPr>
      </w:pPr>
      <w:r w:rsidRPr="003C64EC">
        <w:rPr>
          <w:rFonts w:ascii="Arial" w:hAnsi="Arial" w:cs="Arial"/>
          <w:b/>
          <w:bCs/>
          <w:sz w:val="24"/>
          <w:szCs w:val="24"/>
        </w:rPr>
        <w:t>Informovanie o spracovaní osobných údajov</w:t>
      </w:r>
    </w:p>
    <w:p w14:paraId="147C2BD7" w14:textId="77777777" w:rsidR="003C64EC" w:rsidRPr="003C64EC" w:rsidRDefault="003C64EC" w:rsidP="00BD39AF">
      <w:pPr>
        <w:autoSpaceDE w:val="0"/>
        <w:autoSpaceDN w:val="0"/>
        <w:adjustRightInd w:val="0"/>
        <w:spacing w:before="120" w:line="312" w:lineRule="auto"/>
        <w:rPr>
          <w:rFonts w:ascii="Arial" w:hAnsi="Arial" w:cs="Arial"/>
          <w:sz w:val="24"/>
          <w:szCs w:val="24"/>
        </w:rPr>
      </w:pPr>
      <w:r w:rsidRPr="003C64EC">
        <w:rPr>
          <w:rFonts w:ascii="Arial" w:hAnsi="Arial" w:cs="Arial"/>
          <w:sz w:val="24"/>
          <w:szCs w:val="24"/>
        </w:rPr>
        <w:lastRenderedPageBreak/>
        <w:t>Poskytnuté osobné údaje budú spracované len za účelom vybavenia Vašej žiadosti v súlade s Nariadením Európskeho parlamentu a Rady č. 2016/679 o ochrane fyzických osôb pri spracúvaní osobných údajov a o voľnom pohybe takýchto údajov a zá</w:t>
      </w:r>
      <w:r w:rsidRPr="003C64EC">
        <w:rPr>
          <w:rFonts w:ascii="Arial" w:hAnsi="Arial" w:cs="Arial"/>
          <w:sz w:val="24"/>
          <w:szCs w:val="24"/>
        </w:rPr>
        <w:softHyphen/>
        <w:t>konom č. 18/2018 Z. z. o ochrane osobných údajov. Osobné údaje môžu byť poskyt</w:t>
      </w:r>
      <w:r w:rsidRPr="003C64EC">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3C64EC">
        <w:rPr>
          <w:rFonts w:ascii="Arial" w:hAnsi="Arial" w:cs="Arial"/>
          <w:sz w:val="24"/>
          <w:szCs w:val="24"/>
        </w:rPr>
        <w:softHyphen/>
        <w:t>chivované v súlade s registratúrnym plánom mesta. Môžete od nás požadovať prí</w:t>
      </w:r>
      <w:r w:rsidRPr="003C64EC">
        <w:rPr>
          <w:rFonts w:ascii="Arial" w:hAnsi="Arial" w:cs="Arial"/>
          <w:sz w:val="24"/>
          <w:szCs w:val="24"/>
        </w:rPr>
        <w:softHyphen/>
        <w:t>stup k Vašim osobným údajom, máte právo na ich opravu, právo namietať proti spra</w:t>
      </w:r>
      <w:r w:rsidRPr="003C64EC">
        <w:rPr>
          <w:rFonts w:ascii="Arial" w:hAnsi="Arial" w:cs="Arial"/>
          <w:sz w:val="24"/>
          <w:szCs w:val="24"/>
        </w:rPr>
        <w:softHyphen/>
        <w:t>cúvaniu. Ak sa domnievate, že Vaše osobné údaje sú spracúvané nespravodlivo alebo nezákonne, môžete podať sťažnosť na dozorný orgán ako aj právo podať ná</w:t>
      </w:r>
      <w:r w:rsidRPr="003C64EC">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w:t>
      </w:r>
      <w:r w:rsidRPr="00BD39AF">
        <w:rPr>
          <w:rFonts w:ascii="Arial" w:hAnsi="Arial" w:cs="Arial"/>
          <w:sz w:val="24"/>
          <w:szCs w:val="24"/>
        </w:rPr>
        <w:t xml:space="preserve">– </w:t>
      </w:r>
      <w:hyperlink r:id="rId7" w:history="1">
        <w:r w:rsidRPr="00BD39AF">
          <w:rPr>
            <w:rStyle w:val="Hypertextovprepojenie"/>
            <w:rFonts w:ascii="Arial" w:eastAsiaTheme="majorEastAsia" w:hAnsi="Arial" w:cs="Arial"/>
            <w:color w:val="auto"/>
            <w:sz w:val="24"/>
            <w:szCs w:val="24"/>
            <w:u w:val="none"/>
          </w:rPr>
          <w:t>www.prievidza.sk</w:t>
        </w:r>
      </w:hyperlink>
      <w:r w:rsidRPr="003C64EC">
        <w:rPr>
          <w:rFonts w:ascii="Arial" w:hAnsi="Arial" w:cs="Arial"/>
          <w:sz w:val="24"/>
          <w:szCs w:val="24"/>
        </w:rPr>
        <w:t>.</w:t>
      </w:r>
    </w:p>
    <w:p w14:paraId="7AAA972A" w14:textId="77777777" w:rsidR="003C64EC" w:rsidRPr="003C64EC" w:rsidRDefault="003C64EC" w:rsidP="003C64EC">
      <w:pPr>
        <w:pStyle w:val="Default"/>
        <w:spacing w:line="312" w:lineRule="auto"/>
        <w:jc w:val="both"/>
        <w:rPr>
          <w:rFonts w:ascii="Arial" w:hAnsi="Arial" w:cs="Arial"/>
          <w:color w:val="auto"/>
        </w:rPr>
      </w:pPr>
    </w:p>
    <w:p w14:paraId="7D763212" w14:textId="77777777" w:rsidR="003C64EC" w:rsidRPr="003C64EC" w:rsidRDefault="003C64EC" w:rsidP="003C64EC">
      <w:pPr>
        <w:spacing w:line="312" w:lineRule="auto"/>
        <w:jc w:val="both"/>
        <w:rPr>
          <w:rFonts w:ascii="Arial" w:hAnsi="Arial" w:cs="Arial"/>
          <w:sz w:val="24"/>
          <w:szCs w:val="24"/>
        </w:rPr>
      </w:pPr>
    </w:p>
    <w:p w14:paraId="3A6BDAA5" w14:textId="4619FB1D" w:rsidR="003C64EC" w:rsidRPr="003C64EC" w:rsidRDefault="003C64EC" w:rsidP="00BD39AF">
      <w:pPr>
        <w:spacing w:line="312" w:lineRule="auto"/>
        <w:ind w:firstLine="708"/>
        <w:rPr>
          <w:rFonts w:ascii="Arial" w:hAnsi="Arial" w:cs="Arial"/>
          <w:sz w:val="24"/>
          <w:szCs w:val="24"/>
        </w:rPr>
      </w:pPr>
      <w:r w:rsidRPr="003C64EC">
        <w:rPr>
          <w:rFonts w:ascii="Arial" w:hAnsi="Arial" w:cs="Arial"/>
          <w:sz w:val="24"/>
          <w:szCs w:val="24"/>
        </w:rPr>
        <w:t>________</w:t>
      </w:r>
      <w:r>
        <w:rPr>
          <w:rFonts w:ascii="Arial" w:hAnsi="Arial" w:cs="Arial"/>
          <w:sz w:val="24"/>
          <w:szCs w:val="24"/>
        </w:rPr>
        <w:t>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Pr="003C64EC">
        <w:rPr>
          <w:rFonts w:ascii="Arial" w:hAnsi="Arial" w:cs="Arial"/>
          <w:sz w:val="24"/>
          <w:szCs w:val="24"/>
        </w:rPr>
        <w:t>_________________________</w:t>
      </w:r>
      <w:r w:rsidR="00BD39AF">
        <w:rPr>
          <w:rFonts w:ascii="Arial" w:hAnsi="Arial" w:cs="Arial"/>
          <w:sz w:val="24"/>
          <w:szCs w:val="24"/>
        </w:rPr>
        <w:t>____</w:t>
      </w:r>
      <w:r w:rsidRPr="003C64EC">
        <w:rPr>
          <w:rFonts w:ascii="Arial" w:hAnsi="Arial" w:cs="Arial"/>
          <w:sz w:val="24"/>
          <w:szCs w:val="24"/>
        </w:rPr>
        <w:t>_</w:t>
      </w:r>
    </w:p>
    <w:p w14:paraId="56AFBA64" w14:textId="6E4D5546" w:rsidR="003C64EC" w:rsidRPr="003C64EC" w:rsidRDefault="003C64EC" w:rsidP="003C64EC">
      <w:pPr>
        <w:widowControl w:val="0"/>
        <w:spacing w:after="0" w:line="312" w:lineRule="auto"/>
        <w:jc w:val="right"/>
        <w:rPr>
          <w:rFonts w:ascii="Arial" w:eastAsia="Times New Roman" w:hAnsi="Arial" w:cs="Arial"/>
          <w:sz w:val="24"/>
          <w:szCs w:val="24"/>
          <w:lang w:eastAsia="cs-CZ"/>
        </w:rPr>
      </w:pPr>
      <w:r w:rsidRPr="003C64EC">
        <w:rPr>
          <w:rFonts w:ascii="Arial" w:eastAsia="Times New Roman" w:hAnsi="Arial" w:cs="Arial"/>
          <w:sz w:val="24"/>
          <w:szCs w:val="24"/>
          <w:lang w:eastAsia="cs-CZ"/>
        </w:rPr>
        <w:t>dátum</w:t>
      </w:r>
      <w:r w:rsidRPr="003C64EC">
        <w:rPr>
          <w:rFonts w:ascii="Arial" w:eastAsia="Times New Roman" w:hAnsi="Arial" w:cs="Arial"/>
          <w:sz w:val="24"/>
          <w:szCs w:val="24"/>
          <w:lang w:eastAsia="cs-CZ"/>
        </w:rPr>
        <w:tab/>
      </w:r>
      <w:r w:rsidRPr="003C64EC">
        <w:rPr>
          <w:rFonts w:ascii="Arial" w:hAnsi="Arial" w:cs="Arial"/>
          <w:sz w:val="24"/>
          <w:szCs w:val="24"/>
        </w:rPr>
        <w:tab/>
      </w:r>
      <w:r w:rsidRPr="003C64EC">
        <w:rPr>
          <w:rFonts w:ascii="Arial" w:hAnsi="Arial" w:cs="Arial"/>
          <w:sz w:val="24"/>
          <w:szCs w:val="24"/>
        </w:rPr>
        <w:tab/>
      </w:r>
      <w:r w:rsidR="00BD39AF">
        <w:rPr>
          <w:rFonts w:ascii="Arial" w:hAnsi="Arial" w:cs="Arial"/>
          <w:sz w:val="24"/>
          <w:szCs w:val="24"/>
        </w:rPr>
        <w:tab/>
      </w:r>
      <w:r w:rsidR="00BD39AF">
        <w:rPr>
          <w:rFonts w:ascii="Arial" w:hAnsi="Arial" w:cs="Arial"/>
          <w:sz w:val="24"/>
          <w:szCs w:val="24"/>
        </w:rPr>
        <w:tab/>
      </w:r>
      <w:r w:rsidRPr="003C64EC">
        <w:rPr>
          <w:rFonts w:ascii="Arial" w:eastAsia="Times New Roman" w:hAnsi="Arial" w:cs="Arial"/>
          <w:sz w:val="24"/>
          <w:szCs w:val="24"/>
          <w:lang w:eastAsia="cs-CZ"/>
        </w:rPr>
        <w:t>meno a podpis stavebníka (všetkých)</w:t>
      </w:r>
    </w:p>
    <w:p w14:paraId="2E8E6EFD" w14:textId="77777777" w:rsidR="003C64EC" w:rsidRPr="003C64EC" w:rsidRDefault="003C64EC" w:rsidP="003C64EC">
      <w:pPr>
        <w:widowControl w:val="0"/>
        <w:spacing w:after="0" w:line="312" w:lineRule="auto"/>
        <w:jc w:val="right"/>
        <w:rPr>
          <w:rFonts w:ascii="Arial" w:eastAsia="Times New Roman" w:hAnsi="Arial" w:cs="Arial"/>
          <w:sz w:val="24"/>
          <w:szCs w:val="24"/>
          <w:lang w:eastAsia="cs-CZ"/>
        </w:rPr>
      </w:pPr>
      <w:r w:rsidRPr="003C64EC">
        <w:rPr>
          <w:rFonts w:ascii="Arial" w:eastAsia="Times New Roman" w:hAnsi="Arial" w:cs="Arial"/>
          <w:sz w:val="24"/>
          <w:szCs w:val="24"/>
          <w:lang w:eastAsia="cs-CZ"/>
        </w:rPr>
        <w:t xml:space="preserve">(u právnických osôb pečiatka, meno, </w:t>
      </w:r>
    </w:p>
    <w:p w14:paraId="29449F87" w14:textId="77777777" w:rsidR="003C64EC" w:rsidRPr="003C64EC" w:rsidRDefault="003C64EC" w:rsidP="003C64EC">
      <w:pPr>
        <w:widowControl w:val="0"/>
        <w:spacing w:after="0" w:line="312" w:lineRule="auto"/>
        <w:jc w:val="right"/>
        <w:rPr>
          <w:rFonts w:ascii="Arial" w:eastAsia="Times New Roman" w:hAnsi="Arial" w:cs="Arial"/>
          <w:sz w:val="24"/>
          <w:szCs w:val="24"/>
          <w:lang w:eastAsia="cs-CZ"/>
        </w:rPr>
      </w:pPr>
      <w:r w:rsidRPr="003C64EC">
        <w:rPr>
          <w:rFonts w:ascii="Arial" w:eastAsia="Times New Roman" w:hAnsi="Arial" w:cs="Arial"/>
          <w:sz w:val="24"/>
          <w:szCs w:val="24"/>
          <w:lang w:eastAsia="cs-CZ"/>
        </w:rPr>
        <w:t>funkcia a podpis oprávnenej osoby)</w:t>
      </w:r>
    </w:p>
    <w:p w14:paraId="2FF8D8FE" w14:textId="77777777" w:rsidR="003C64EC" w:rsidRDefault="003C64EC" w:rsidP="00FA3573">
      <w:pPr>
        <w:pStyle w:val="Default"/>
        <w:spacing w:line="312" w:lineRule="auto"/>
        <w:rPr>
          <w:rFonts w:ascii="Arial" w:hAnsi="Arial" w:cs="Arial"/>
          <w:b/>
          <w:bCs/>
        </w:rPr>
      </w:pPr>
    </w:p>
    <w:p w14:paraId="7F0F48E6" w14:textId="77777777" w:rsidR="00EA6179" w:rsidRPr="00802FEF" w:rsidRDefault="00EA6179" w:rsidP="00BD39AF">
      <w:pPr>
        <w:pStyle w:val="Default"/>
        <w:spacing w:line="312" w:lineRule="auto"/>
        <w:rPr>
          <w:rFonts w:ascii="Arial" w:hAnsi="Arial" w:cs="Arial"/>
        </w:rPr>
      </w:pPr>
    </w:p>
    <w:p w14:paraId="5243BF12" w14:textId="77777777" w:rsidR="00640E7E" w:rsidRPr="00D4485F" w:rsidRDefault="00640E7E" w:rsidP="00BD39AF">
      <w:pPr>
        <w:pStyle w:val="Default"/>
        <w:spacing w:line="26" w:lineRule="atLeast"/>
        <w:rPr>
          <w:rFonts w:ascii="Arial" w:hAnsi="Arial" w:cs="Arial"/>
          <w:sz w:val="22"/>
          <w:szCs w:val="22"/>
        </w:rPr>
      </w:pPr>
      <w:r w:rsidRPr="00D4485F">
        <w:rPr>
          <w:rFonts w:ascii="Arial" w:hAnsi="Arial" w:cs="Arial"/>
          <w:b/>
          <w:bCs/>
          <w:sz w:val="22"/>
          <w:szCs w:val="22"/>
        </w:rPr>
        <w:t xml:space="preserve">Prílohy k ohláseniu: </w:t>
      </w:r>
    </w:p>
    <w:p w14:paraId="0C05E5CA" w14:textId="5E19C0F1"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list vlastníctva, prípadne čestné vyhlásenie (v zmysle § 6 ods</w:t>
      </w:r>
      <w:r w:rsidR="00D4485F">
        <w:rPr>
          <w:rFonts w:ascii="Arial" w:hAnsi="Arial" w:cs="Arial"/>
          <w:sz w:val="22"/>
          <w:szCs w:val="22"/>
        </w:rPr>
        <w:t>.</w:t>
      </w:r>
      <w:r w:rsidRPr="00D4485F">
        <w:rPr>
          <w:rFonts w:ascii="Arial" w:hAnsi="Arial" w:cs="Arial"/>
          <w:sz w:val="22"/>
          <w:szCs w:val="22"/>
        </w:rPr>
        <w:t xml:space="preserve"> 2, písm. 2) vyhlášky č. 453/2000 Z.</w:t>
      </w:r>
      <w:r w:rsidR="00DE18A6" w:rsidRPr="00D4485F">
        <w:rPr>
          <w:rFonts w:ascii="Arial" w:hAnsi="Arial" w:cs="Arial"/>
          <w:sz w:val="22"/>
          <w:szCs w:val="22"/>
        </w:rPr>
        <w:t xml:space="preserve"> </w:t>
      </w:r>
      <w:r w:rsidRPr="00D4485F">
        <w:rPr>
          <w:rFonts w:ascii="Arial" w:hAnsi="Arial" w:cs="Arial"/>
          <w:sz w:val="22"/>
          <w:szCs w:val="22"/>
        </w:rPr>
        <w:t xml:space="preserve">z. ktorou sa vykonávajú ustanovenia stavebného zákona) </w:t>
      </w:r>
    </w:p>
    <w:p w14:paraId="594D3E76" w14:textId="70E7B19A"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 xml:space="preserve">kópia z katastrálnej mapy </w:t>
      </w:r>
    </w:p>
    <w:p w14:paraId="03622B08" w14:textId="603C149F"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 xml:space="preserve">súhlas vlastníka nehnuteľnosti (v prípade ak stavebník nie je vlastníkom) </w:t>
      </w:r>
    </w:p>
    <w:p w14:paraId="6819968A" w14:textId="7BEFF7D1"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 xml:space="preserve">iné právo k pozemkom a stavbám podľa § 139 stavebného zákona (v prípade ak stavebník nie je vlastníkom) </w:t>
      </w:r>
    </w:p>
    <w:p w14:paraId="38B114A9" w14:textId="400307E2"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 xml:space="preserve">súhlas všetkých spoluvlastníkov (v prípade ak nie sú všetci stavebníkmi) </w:t>
      </w:r>
    </w:p>
    <w:p w14:paraId="7C7259C7" w14:textId="224C244F"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2x jednoduchý technický opis, prípadne situačný výkres s vyznačením resp. popisom stavebných úprav - pôvodný a navrhovaný stav, (v zmysle § 6 ods</w:t>
      </w:r>
      <w:r w:rsidR="00D4485F">
        <w:rPr>
          <w:rFonts w:ascii="Arial" w:hAnsi="Arial" w:cs="Arial"/>
          <w:sz w:val="22"/>
          <w:szCs w:val="22"/>
        </w:rPr>
        <w:t>.</w:t>
      </w:r>
      <w:r w:rsidRPr="00D4485F">
        <w:rPr>
          <w:rFonts w:ascii="Arial" w:hAnsi="Arial" w:cs="Arial"/>
          <w:sz w:val="22"/>
          <w:szCs w:val="22"/>
        </w:rPr>
        <w:t xml:space="preserve"> 1, písm. 1) vyhlášky č. 453/2000 Z.</w:t>
      </w:r>
      <w:r w:rsidR="00DE18A6" w:rsidRPr="00D4485F">
        <w:rPr>
          <w:rFonts w:ascii="Arial" w:hAnsi="Arial" w:cs="Arial"/>
          <w:sz w:val="22"/>
          <w:szCs w:val="22"/>
        </w:rPr>
        <w:t xml:space="preserve"> </w:t>
      </w:r>
      <w:r w:rsidRPr="00D4485F">
        <w:rPr>
          <w:rFonts w:ascii="Arial" w:hAnsi="Arial" w:cs="Arial"/>
          <w:sz w:val="22"/>
          <w:szCs w:val="22"/>
        </w:rPr>
        <w:t xml:space="preserve">z. ktorou sa vykonávajú ustanovenia stavebného zákona), </w:t>
      </w:r>
    </w:p>
    <w:p w14:paraId="49EB24F3" w14:textId="4B06C133"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 xml:space="preserve">statický posudok vypracovaný oprávnenou osobou (vplyv stavebných úprav bytu, spoločných častí, resp. nebytového priestoru, v súvislosti s jeho úpravou alebo dispozičnými zmenami na statiku celého bytového domu) </w:t>
      </w:r>
    </w:p>
    <w:p w14:paraId="5CF54947" w14:textId="5D2E9CA4" w:rsidR="00640E7E" w:rsidRPr="00D4485F" w:rsidRDefault="00640E7E" w:rsidP="00BD39AF">
      <w:pPr>
        <w:pStyle w:val="Default"/>
        <w:numPr>
          <w:ilvl w:val="0"/>
          <w:numId w:val="1"/>
        </w:numPr>
        <w:spacing w:line="26" w:lineRule="atLeast"/>
        <w:ind w:left="357" w:hanging="357"/>
        <w:rPr>
          <w:rFonts w:ascii="Arial" w:hAnsi="Arial" w:cs="Arial"/>
          <w:sz w:val="22"/>
          <w:szCs w:val="22"/>
        </w:rPr>
      </w:pPr>
      <w:r w:rsidRPr="00D4485F">
        <w:rPr>
          <w:rFonts w:ascii="Arial" w:hAnsi="Arial" w:cs="Arial"/>
          <w:sz w:val="22"/>
          <w:szCs w:val="22"/>
        </w:rPr>
        <w:t xml:space="preserve">záväzné stanovisko prípadne iné opatrenia dotknutých orgánov podľa osobitných predpisov a to najmä: </w:t>
      </w:r>
    </w:p>
    <w:p w14:paraId="4909222D" w14:textId="3C0220DC" w:rsidR="00640E7E" w:rsidRPr="00D4485F" w:rsidRDefault="00640E7E" w:rsidP="00BD39AF">
      <w:pPr>
        <w:pStyle w:val="Default"/>
        <w:numPr>
          <w:ilvl w:val="0"/>
          <w:numId w:val="2"/>
        </w:numPr>
        <w:spacing w:line="26" w:lineRule="atLeast"/>
        <w:ind w:left="714" w:hanging="357"/>
        <w:rPr>
          <w:rFonts w:ascii="Arial" w:hAnsi="Arial" w:cs="Arial"/>
          <w:sz w:val="22"/>
          <w:szCs w:val="22"/>
        </w:rPr>
      </w:pPr>
      <w:r w:rsidRPr="00D4485F">
        <w:rPr>
          <w:rFonts w:ascii="Arial" w:hAnsi="Arial" w:cs="Arial"/>
          <w:sz w:val="22"/>
          <w:szCs w:val="22"/>
        </w:rPr>
        <w:lastRenderedPageBreak/>
        <w:t xml:space="preserve">záväzné stanovisko Krajského pamiatkového úradu v Prievidzi (ak ide o stavebné úpravy v pamiatkovo chránenom území mesta Prievidzi) </w:t>
      </w:r>
    </w:p>
    <w:p w14:paraId="7E70FC13" w14:textId="3FDD4403" w:rsidR="00640E7E" w:rsidRPr="00D4485F" w:rsidRDefault="00640E7E" w:rsidP="00BD39AF">
      <w:pPr>
        <w:pStyle w:val="Default"/>
        <w:numPr>
          <w:ilvl w:val="0"/>
          <w:numId w:val="2"/>
        </w:numPr>
        <w:spacing w:line="26" w:lineRule="atLeast"/>
        <w:ind w:left="714" w:hanging="357"/>
        <w:rPr>
          <w:rFonts w:ascii="Arial" w:hAnsi="Arial" w:cs="Arial"/>
          <w:sz w:val="22"/>
          <w:szCs w:val="22"/>
        </w:rPr>
      </w:pPr>
      <w:r w:rsidRPr="00D4485F">
        <w:rPr>
          <w:rFonts w:ascii="Arial" w:hAnsi="Arial" w:cs="Arial"/>
          <w:sz w:val="22"/>
          <w:szCs w:val="22"/>
        </w:rPr>
        <w:t xml:space="preserve">stanovisko Mesta Prievidza, </w:t>
      </w:r>
      <w:r w:rsidR="004019F4">
        <w:rPr>
          <w:rFonts w:ascii="Arial" w:hAnsi="Arial" w:cs="Arial"/>
          <w:sz w:val="22"/>
          <w:szCs w:val="22"/>
        </w:rPr>
        <w:t>útvar architekta mesta</w:t>
      </w:r>
      <w:r w:rsidRPr="00D4485F">
        <w:rPr>
          <w:rFonts w:ascii="Arial" w:hAnsi="Arial" w:cs="Arial"/>
          <w:sz w:val="22"/>
          <w:szCs w:val="22"/>
        </w:rPr>
        <w:t xml:space="preserve">: stavebné úpravy týkajúce sa nepodstatnej zmeny vonkajšieho vzhľadu začleniť do územia v súlade s urbanistickými, architektonickými a environmentálnymi zásadami a požiadavkami ochrany prírody a krajiny a pamiatkovej starostlivosti tak, aby sa vylúčili negatívne účinky stavby na okolie z hľadiska ochrany zdravia a životného prostredia, prípadne aby sa obmedzili na prípustnú mieru, </w:t>
      </w:r>
    </w:p>
    <w:p w14:paraId="28F5AA97" w14:textId="53F486B7" w:rsidR="00A85988" w:rsidRDefault="00F31560" w:rsidP="00BD39AF">
      <w:pPr>
        <w:pStyle w:val="Default"/>
        <w:numPr>
          <w:ilvl w:val="0"/>
          <w:numId w:val="1"/>
        </w:numPr>
        <w:spacing w:line="26" w:lineRule="atLeast"/>
        <w:ind w:left="357" w:hanging="357"/>
        <w:rPr>
          <w:rFonts w:ascii="Arial" w:hAnsi="Arial" w:cs="Arial"/>
          <w:sz w:val="22"/>
          <w:szCs w:val="22"/>
        </w:rPr>
      </w:pPr>
      <w:r>
        <w:rPr>
          <w:rFonts w:ascii="Arial" w:hAnsi="Arial" w:cs="Arial"/>
          <w:sz w:val="22"/>
          <w:szCs w:val="22"/>
        </w:rPr>
        <w:t>s</w:t>
      </w:r>
      <w:r w:rsidR="00A85988">
        <w:rPr>
          <w:rFonts w:ascii="Arial" w:hAnsi="Arial" w:cs="Arial"/>
          <w:sz w:val="22"/>
          <w:szCs w:val="22"/>
        </w:rPr>
        <w:t xml:space="preserve">právny poplatok </w:t>
      </w:r>
      <w:r w:rsidR="00A85988" w:rsidRPr="00367FB0">
        <w:rPr>
          <w:rFonts w:ascii="Arial" w:hAnsi="Arial" w:cs="Arial"/>
          <w:sz w:val="22"/>
          <w:szCs w:val="22"/>
        </w:rPr>
        <w:t xml:space="preserve">v zmysle </w:t>
      </w:r>
      <w:r w:rsidR="00A85988" w:rsidRPr="009C36D4">
        <w:rPr>
          <w:rFonts w:ascii="Arial" w:hAnsi="Arial" w:cs="Arial"/>
          <w:sz w:val="22"/>
          <w:szCs w:val="22"/>
        </w:rPr>
        <w:t>zákona NR SR č. 145/1995 Z.</w:t>
      </w:r>
      <w:r w:rsidR="00A85988">
        <w:rPr>
          <w:rFonts w:ascii="Arial" w:hAnsi="Arial" w:cs="Arial"/>
        </w:rPr>
        <w:t xml:space="preserve"> </w:t>
      </w:r>
      <w:r w:rsidR="00A85988" w:rsidRPr="009C36D4">
        <w:rPr>
          <w:rFonts w:ascii="Arial" w:hAnsi="Arial" w:cs="Arial"/>
          <w:sz w:val="22"/>
          <w:szCs w:val="22"/>
        </w:rPr>
        <w:t>z. o správnych poplatkoch v znení neskorších predpisov a ktorým sa menia a dopĺňajú niektoré zákony</w:t>
      </w:r>
      <w:r w:rsidR="00A85988">
        <w:rPr>
          <w:rFonts w:ascii="Arial" w:hAnsi="Arial" w:cs="Arial"/>
          <w:sz w:val="22"/>
          <w:szCs w:val="22"/>
        </w:rPr>
        <w:t xml:space="preserve"> - položka 60a</w:t>
      </w:r>
      <w:r w:rsidR="00A85988" w:rsidRPr="00367FB0">
        <w:rPr>
          <w:rFonts w:ascii="Arial" w:hAnsi="Arial" w:cs="Arial"/>
          <w:sz w:val="22"/>
          <w:szCs w:val="22"/>
        </w:rPr>
        <w:t xml:space="preserve"> </w:t>
      </w:r>
    </w:p>
    <w:p w14:paraId="739E29BC" w14:textId="77777777" w:rsidR="00A85988" w:rsidRPr="00367FB0" w:rsidRDefault="00A85988" w:rsidP="00BD39AF">
      <w:pPr>
        <w:pStyle w:val="Default"/>
        <w:spacing w:line="26" w:lineRule="atLeast"/>
        <w:ind w:left="357"/>
        <w:rPr>
          <w:rFonts w:ascii="Arial" w:hAnsi="Arial" w:cs="Arial"/>
          <w:sz w:val="22"/>
          <w:szCs w:val="22"/>
        </w:rPr>
      </w:pPr>
      <w:r w:rsidRPr="006D11F8">
        <w:rPr>
          <w:rFonts w:ascii="Arial" w:hAnsi="Arial" w:cs="Arial"/>
          <w:sz w:val="22"/>
          <w:szCs w:val="22"/>
        </w:rPr>
        <w:t>e) ohlásenie drobnej stavby, stavebných úprav a udržiavacích prác</w:t>
      </w:r>
      <w:r w:rsidRPr="00367FB0">
        <w:rPr>
          <w:rFonts w:ascii="Arial" w:hAnsi="Arial" w:cs="Arial"/>
          <w:sz w:val="22"/>
          <w:szCs w:val="22"/>
        </w:rPr>
        <w:t xml:space="preserve"> </w:t>
      </w:r>
    </w:p>
    <w:p w14:paraId="15B40B0F" w14:textId="7E8420C4" w:rsidR="00A85988" w:rsidRPr="00367FB0" w:rsidRDefault="00A85988" w:rsidP="00A85988">
      <w:pPr>
        <w:pStyle w:val="Default"/>
        <w:numPr>
          <w:ilvl w:val="0"/>
          <w:numId w:val="2"/>
        </w:numPr>
        <w:spacing w:line="26" w:lineRule="atLeast"/>
        <w:ind w:left="714" w:hanging="357"/>
        <w:jc w:val="both"/>
        <w:rPr>
          <w:rFonts w:ascii="Arial" w:hAnsi="Arial" w:cs="Arial"/>
          <w:sz w:val="22"/>
          <w:szCs w:val="22"/>
        </w:rPr>
      </w:pPr>
      <w:r>
        <w:rPr>
          <w:rFonts w:ascii="Arial" w:hAnsi="Arial" w:cs="Arial"/>
          <w:sz w:val="22"/>
          <w:szCs w:val="22"/>
        </w:rPr>
        <w:t xml:space="preserve">pre fyzickú </w:t>
      </w:r>
      <w:r w:rsidRPr="00367FB0">
        <w:rPr>
          <w:rFonts w:ascii="Arial" w:hAnsi="Arial" w:cs="Arial"/>
          <w:sz w:val="22"/>
          <w:szCs w:val="22"/>
        </w:rPr>
        <w:t>osobu</w:t>
      </w:r>
      <w:r w:rsidR="004019F4">
        <w:rPr>
          <w:rFonts w:ascii="Arial" w:hAnsi="Arial" w:cs="Arial"/>
          <w:sz w:val="22"/>
          <w:szCs w:val="22"/>
        </w:rPr>
        <w:t>...................</w:t>
      </w:r>
      <w:r>
        <w:rPr>
          <w:rFonts w:ascii="Arial" w:hAnsi="Arial" w:cs="Arial"/>
          <w:sz w:val="22"/>
          <w:szCs w:val="22"/>
        </w:rPr>
        <w:t>..............................................</w:t>
      </w:r>
      <w:r w:rsidR="004019F4">
        <w:rPr>
          <w:rFonts w:ascii="Arial" w:hAnsi="Arial" w:cs="Arial"/>
          <w:sz w:val="22"/>
          <w:szCs w:val="22"/>
        </w:rPr>
        <w:t>.</w:t>
      </w:r>
      <w:r>
        <w:rPr>
          <w:rFonts w:ascii="Arial" w:hAnsi="Arial" w:cs="Arial"/>
          <w:sz w:val="22"/>
          <w:szCs w:val="22"/>
        </w:rPr>
        <w:t>.................................</w:t>
      </w:r>
      <w:r w:rsidRPr="00367FB0">
        <w:rPr>
          <w:rFonts w:ascii="Arial" w:hAnsi="Arial" w:cs="Arial"/>
          <w:sz w:val="22"/>
          <w:szCs w:val="22"/>
        </w:rPr>
        <w:t>1</w:t>
      </w:r>
      <w:r>
        <w:rPr>
          <w:rFonts w:ascii="Arial" w:hAnsi="Arial" w:cs="Arial"/>
          <w:sz w:val="22"/>
          <w:szCs w:val="22"/>
        </w:rPr>
        <w:t>0 eur</w:t>
      </w:r>
      <w:r w:rsidRPr="00367FB0">
        <w:rPr>
          <w:rFonts w:ascii="Arial" w:hAnsi="Arial" w:cs="Arial"/>
          <w:sz w:val="22"/>
          <w:szCs w:val="22"/>
        </w:rPr>
        <w:t xml:space="preserve"> </w:t>
      </w:r>
    </w:p>
    <w:p w14:paraId="3718F85F" w14:textId="5354FD3E" w:rsidR="00A85988" w:rsidRPr="00367FB0" w:rsidRDefault="00A85988" w:rsidP="00A85988">
      <w:pPr>
        <w:pStyle w:val="Default"/>
        <w:numPr>
          <w:ilvl w:val="0"/>
          <w:numId w:val="4"/>
        </w:numPr>
        <w:spacing w:line="26" w:lineRule="atLeast"/>
        <w:rPr>
          <w:rFonts w:ascii="Arial" w:hAnsi="Arial" w:cs="Arial"/>
          <w:sz w:val="22"/>
          <w:szCs w:val="22"/>
        </w:rPr>
      </w:pPr>
      <w:r w:rsidRPr="00367FB0">
        <w:rPr>
          <w:rFonts w:ascii="Arial" w:hAnsi="Arial" w:cs="Arial"/>
          <w:sz w:val="22"/>
          <w:szCs w:val="22"/>
        </w:rPr>
        <w:t>pre právnickú osobu</w:t>
      </w:r>
      <w:r>
        <w:rPr>
          <w:rFonts w:ascii="Arial" w:hAnsi="Arial" w:cs="Arial"/>
          <w:sz w:val="22"/>
          <w:szCs w:val="22"/>
        </w:rPr>
        <w:t>................................</w:t>
      </w:r>
      <w:r w:rsidR="004019F4">
        <w:rPr>
          <w:rFonts w:ascii="Arial" w:hAnsi="Arial" w:cs="Arial"/>
          <w:sz w:val="22"/>
          <w:szCs w:val="22"/>
        </w:rPr>
        <w:t>......................</w:t>
      </w:r>
      <w:r>
        <w:rPr>
          <w:rFonts w:ascii="Arial" w:hAnsi="Arial" w:cs="Arial"/>
          <w:sz w:val="22"/>
          <w:szCs w:val="22"/>
        </w:rPr>
        <w:t>........................................</w:t>
      </w:r>
      <w:r w:rsidRPr="00367FB0">
        <w:rPr>
          <w:rFonts w:ascii="Arial" w:hAnsi="Arial" w:cs="Arial"/>
          <w:sz w:val="22"/>
          <w:szCs w:val="22"/>
        </w:rPr>
        <w:t>3</w:t>
      </w:r>
      <w:r>
        <w:rPr>
          <w:rFonts w:ascii="Arial" w:hAnsi="Arial" w:cs="Arial"/>
          <w:sz w:val="22"/>
          <w:szCs w:val="22"/>
        </w:rPr>
        <w:t>0 eur</w:t>
      </w:r>
      <w:r w:rsidRPr="00367FB0">
        <w:rPr>
          <w:rFonts w:ascii="Arial" w:hAnsi="Arial" w:cs="Arial"/>
          <w:sz w:val="22"/>
          <w:szCs w:val="22"/>
        </w:rPr>
        <w:t xml:space="preserve"> </w:t>
      </w:r>
    </w:p>
    <w:p w14:paraId="2DE9F8F7" w14:textId="77777777" w:rsidR="004019F4" w:rsidRDefault="004019F4" w:rsidP="00BD39AF">
      <w:pPr>
        <w:spacing w:after="0" w:line="26" w:lineRule="atLeast"/>
        <w:rPr>
          <w:rFonts w:ascii="Arial" w:hAnsi="Arial" w:cs="Arial"/>
          <w:b/>
          <w:bCs/>
        </w:rPr>
      </w:pPr>
    </w:p>
    <w:p w14:paraId="2770EB28" w14:textId="767CECD4" w:rsidR="000004AA" w:rsidRPr="00BD39AF" w:rsidRDefault="00640E7E" w:rsidP="00BD39AF">
      <w:pPr>
        <w:spacing w:after="0" w:line="26" w:lineRule="atLeast"/>
        <w:rPr>
          <w:rFonts w:ascii="Arial" w:hAnsi="Arial" w:cs="Arial"/>
          <w:b/>
          <w:bCs/>
        </w:rPr>
      </w:pPr>
      <w:r w:rsidRPr="00D4485F">
        <w:rPr>
          <w:rFonts w:ascii="Arial" w:hAnsi="Arial" w:cs="Arial"/>
          <w:b/>
          <w:bCs/>
        </w:rPr>
        <w:t>V prílohách sú uvádzané vo všeobecnosti do úvahy prichádzajúce stanoviská, vyjadrenia, súhlasy a pod., ktoré je potrebné predložiť primerane podľa povahy a rozsahu stavebných úprav.</w:t>
      </w:r>
    </w:p>
    <w:sectPr w:rsidR="000004AA" w:rsidRPr="00BD39AF" w:rsidSect="00F6571E">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ABB3" w14:textId="77777777" w:rsidR="007745E1" w:rsidRDefault="007745E1" w:rsidP="000004AA">
      <w:pPr>
        <w:spacing w:after="0" w:line="240" w:lineRule="auto"/>
      </w:pPr>
      <w:r>
        <w:separator/>
      </w:r>
    </w:p>
  </w:endnote>
  <w:endnote w:type="continuationSeparator" w:id="0">
    <w:p w14:paraId="020F18CD" w14:textId="77777777" w:rsidR="007745E1" w:rsidRDefault="007745E1" w:rsidP="0000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613" w14:textId="1E5E074A" w:rsidR="00A35960" w:rsidRPr="00A35960" w:rsidRDefault="00A35960">
    <w:pPr>
      <w:pStyle w:val="Pta"/>
      <w:rPr>
        <w:rFonts w:ascii="Arial" w:hAnsi="Arial" w:cs="Arial"/>
        <w:sz w:val="24"/>
        <w:szCs w:val="24"/>
      </w:rPr>
    </w:pPr>
    <w:r w:rsidRPr="00A35960">
      <w:rPr>
        <w:rFonts w:ascii="Arial" w:hAnsi="Arial" w:cs="Arial"/>
        <w:sz w:val="24"/>
        <w:szCs w:val="24"/>
      </w:rPr>
      <w:t>F412-0</w:t>
    </w:r>
    <w:r w:rsidRPr="00A35960">
      <w:rPr>
        <w:rFonts w:ascii="Arial" w:hAnsi="Arial" w:cs="Arial"/>
        <w:sz w:val="24"/>
        <w:szCs w:val="24"/>
      </w:rPr>
      <w:tab/>
    </w:r>
    <w:r w:rsidRPr="00A35960">
      <w:rPr>
        <w:rFonts w:ascii="Arial" w:hAnsi="Arial" w:cs="Arial"/>
        <w:sz w:val="24"/>
        <w:szCs w:val="24"/>
      </w:rPr>
      <w:tab/>
    </w:r>
    <w:r w:rsidR="00BD39AF" w:rsidRPr="00BD39AF">
      <w:rPr>
        <w:rFonts w:ascii="Arial" w:hAnsi="Arial" w:cs="Arial"/>
        <w:sz w:val="24"/>
        <w:szCs w:val="24"/>
      </w:rPr>
      <w:t xml:space="preserve">Strana </w:t>
    </w:r>
    <w:r w:rsidR="00BD39AF" w:rsidRPr="00BD39AF">
      <w:rPr>
        <w:rFonts w:ascii="Arial" w:hAnsi="Arial" w:cs="Arial"/>
        <w:sz w:val="24"/>
        <w:szCs w:val="24"/>
      </w:rPr>
      <w:fldChar w:fldCharType="begin"/>
    </w:r>
    <w:r w:rsidR="00BD39AF" w:rsidRPr="00BD39AF">
      <w:rPr>
        <w:rFonts w:ascii="Arial" w:hAnsi="Arial" w:cs="Arial"/>
        <w:sz w:val="24"/>
        <w:szCs w:val="24"/>
      </w:rPr>
      <w:instrText>PAGE  \* Arabic  \* MERGEFORMAT</w:instrText>
    </w:r>
    <w:r w:rsidR="00BD39AF" w:rsidRPr="00BD39AF">
      <w:rPr>
        <w:rFonts w:ascii="Arial" w:hAnsi="Arial" w:cs="Arial"/>
        <w:sz w:val="24"/>
        <w:szCs w:val="24"/>
      </w:rPr>
      <w:fldChar w:fldCharType="separate"/>
    </w:r>
    <w:r w:rsidR="00BD39AF" w:rsidRPr="00BD39AF">
      <w:rPr>
        <w:rFonts w:ascii="Arial" w:hAnsi="Arial" w:cs="Arial"/>
        <w:sz w:val="24"/>
        <w:szCs w:val="24"/>
      </w:rPr>
      <w:t>1</w:t>
    </w:r>
    <w:r w:rsidR="00BD39AF" w:rsidRPr="00BD39AF">
      <w:rPr>
        <w:rFonts w:ascii="Arial" w:hAnsi="Arial" w:cs="Arial"/>
        <w:sz w:val="24"/>
        <w:szCs w:val="24"/>
      </w:rPr>
      <w:fldChar w:fldCharType="end"/>
    </w:r>
    <w:r w:rsidR="00BD39AF" w:rsidRPr="00BD39AF">
      <w:rPr>
        <w:rFonts w:ascii="Arial" w:hAnsi="Arial" w:cs="Arial"/>
        <w:sz w:val="24"/>
        <w:szCs w:val="24"/>
      </w:rPr>
      <w:t xml:space="preserve"> z </w:t>
    </w:r>
    <w:r w:rsidR="00BD39AF" w:rsidRPr="00BD39AF">
      <w:rPr>
        <w:rFonts w:ascii="Arial" w:hAnsi="Arial" w:cs="Arial"/>
        <w:sz w:val="24"/>
        <w:szCs w:val="24"/>
      </w:rPr>
      <w:fldChar w:fldCharType="begin"/>
    </w:r>
    <w:r w:rsidR="00BD39AF" w:rsidRPr="00BD39AF">
      <w:rPr>
        <w:rFonts w:ascii="Arial" w:hAnsi="Arial" w:cs="Arial"/>
        <w:sz w:val="24"/>
        <w:szCs w:val="24"/>
      </w:rPr>
      <w:instrText>NUMPAGES  \* Arabic  \* MERGEFORMAT</w:instrText>
    </w:r>
    <w:r w:rsidR="00BD39AF" w:rsidRPr="00BD39AF">
      <w:rPr>
        <w:rFonts w:ascii="Arial" w:hAnsi="Arial" w:cs="Arial"/>
        <w:sz w:val="24"/>
        <w:szCs w:val="24"/>
      </w:rPr>
      <w:fldChar w:fldCharType="separate"/>
    </w:r>
    <w:r w:rsidR="00BD39AF" w:rsidRPr="00BD39AF">
      <w:rPr>
        <w:rFonts w:ascii="Arial" w:hAnsi="Arial" w:cs="Arial"/>
        <w:sz w:val="24"/>
        <w:szCs w:val="24"/>
      </w:rPr>
      <w:t>2</w:t>
    </w:r>
    <w:r w:rsidR="00BD39AF" w:rsidRPr="00BD39A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FA97" w14:textId="77777777" w:rsidR="007745E1" w:rsidRDefault="007745E1" w:rsidP="000004AA">
      <w:pPr>
        <w:spacing w:after="0" w:line="240" w:lineRule="auto"/>
      </w:pPr>
      <w:r>
        <w:separator/>
      </w:r>
    </w:p>
  </w:footnote>
  <w:footnote w:type="continuationSeparator" w:id="0">
    <w:p w14:paraId="4D915878" w14:textId="77777777" w:rsidR="007745E1" w:rsidRDefault="007745E1" w:rsidP="00000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310"/>
    <w:multiLevelType w:val="hybridMultilevel"/>
    <w:tmpl w:val="23F84D36"/>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0E1A26"/>
    <w:multiLevelType w:val="hybridMultilevel"/>
    <w:tmpl w:val="BF722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5E63C3"/>
    <w:multiLevelType w:val="hybridMultilevel"/>
    <w:tmpl w:val="0986BEBE"/>
    <w:lvl w:ilvl="0" w:tplc="D48EEEF6">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BC923BD"/>
    <w:multiLevelType w:val="hybridMultilevel"/>
    <w:tmpl w:val="919EC5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8325219">
    <w:abstractNumId w:val="3"/>
  </w:num>
  <w:num w:numId="2" w16cid:durableId="801776453">
    <w:abstractNumId w:val="2"/>
  </w:num>
  <w:num w:numId="3" w16cid:durableId="1240872740">
    <w:abstractNumId w:val="1"/>
  </w:num>
  <w:num w:numId="4" w16cid:durableId="829370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7E"/>
    <w:rsid w:val="000004AA"/>
    <w:rsid w:val="000523D7"/>
    <w:rsid w:val="000614BE"/>
    <w:rsid w:val="000A3F68"/>
    <w:rsid w:val="000D0B3A"/>
    <w:rsid w:val="00197F34"/>
    <w:rsid w:val="00245BB6"/>
    <w:rsid w:val="002B4E28"/>
    <w:rsid w:val="0031782D"/>
    <w:rsid w:val="003C64EC"/>
    <w:rsid w:val="004019F4"/>
    <w:rsid w:val="005F518F"/>
    <w:rsid w:val="00640E7E"/>
    <w:rsid w:val="007745E1"/>
    <w:rsid w:val="007F2CE0"/>
    <w:rsid w:val="00802FEF"/>
    <w:rsid w:val="009111AF"/>
    <w:rsid w:val="00A35960"/>
    <w:rsid w:val="00A36C63"/>
    <w:rsid w:val="00A85988"/>
    <w:rsid w:val="00B668E5"/>
    <w:rsid w:val="00BA3DF0"/>
    <w:rsid w:val="00BD2990"/>
    <w:rsid w:val="00BD39AF"/>
    <w:rsid w:val="00D4485F"/>
    <w:rsid w:val="00DE18A6"/>
    <w:rsid w:val="00DE28C1"/>
    <w:rsid w:val="00DE63AF"/>
    <w:rsid w:val="00EA53BE"/>
    <w:rsid w:val="00EA6179"/>
    <w:rsid w:val="00F31560"/>
    <w:rsid w:val="00F6571E"/>
    <w:rsid w:val="00F80DC2"/>
    <w:rsid w:val="00F96259"/>
    <w:rsid w:val="00FA3573"/>
    <w:rsid w:val="00FE1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215B0"/>
  <w15:chartTrackingRefBased/>
  <w15:docId w15:val="{CD65CDEA-0B6C-4D3F-8021-C1B27155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A3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40E7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rsid w:val="00DE63AF"/>
    <w:rPr>
      <w:rFonts w:cs="Times New Roman"/>
      <w:color w:val="0563C1" w:themeColor="hyperlink"/>
      <w:u w:val="single"/>
    </w:rPr>
  </w:style>
  <w:style w:type="paragraph" w:styleId="Hlavika">
    <w:name w:val="header"/>
    <w:basedOn w:val="Normlny"/>
    <w:link w:val="HlavikaChar"/>
    <w:uiPriority w:val="99"/>
    <w:unhideWhenUsed/>
    <w:rsid w:val="000004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04AA"/>
  </w:style>
  <w:style w:type="paragraph" w:styleId="Pta">
    <w:name w:val="footer"/>
    <w:basedOn w:val="Normlny"/>
    <w:link w:val="PtaChar"/>
    <w:uiPriority w:val="99"/>
    <w:unhideWhenUsed/>
    <w:rsid w:val="000004AA"/>
    <w:pPr>
      <w:tabs>
        <w:tab w:val="center" w:pos="4536"/>
        <w:tab w:val="right" w:pos="9072"/>
      </w:tabs>
      <w:spacing w:after="0" w:line="240" w:lineRule="auto"/>
    </w:pPr>
  </w:style>
  <w:style w:type="character" w:customStyle="1" w:styleId="PtaChar">
    <w:name w:val="Päta Char"/>
    <w:basedOn w:val="Predvolenpsmoodseku"/>
    <w:link w:val="Pta"/>
    <w:uiPriority w:val="99"/>
    <w:rsid w:val="000004AA"/>
  </w:style>
  <w:style w:type="paragraph" w:styleId="Textbubliny">
    <w:name w:val="Balloon Text"/>
    <w:basedOn w:val="Normlny"/>
    <w:link w:val="TextbublinyChar"/>
    <w:uiPriority w:val="99"/>
    <w:semiHidden/>
    <w:unhideWhenUsed/>
    <w:rsid w:val="000004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04AA"/>
    <w:rPr>
      <w:rFonts w:ascii="Segoe UI" w:hAnsi="Segoe UI" w:cs="Segoe UI"/>
      <w:sz w:val="18"/>
      <w:szCs w:val="18"/>
    </w:rPr>
  </w:style>
  <w:style w:type="character" w:customStyle="1" w:styleId="Nadpis1Char">
    <w:name w:val="Nadpis 1 Char"/>
    <w:basedOn w:val="Predvolenpsmoodseku"/>
    <w:link w:val="Nadpis1"/>
    <w:uiPriority w:val="9"/>
    <w:rsid w:val="00BA3D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4633</Characters>
  <Application>Microsoft Office Word</Application>
  <DocSecurity>4</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cp:lastPrinted>2022-05-30T11:06:00Z</cp:lastPrinted>
  <dcterms:created xsi:type="dcterms:W3CDTF">2022-07-08T05:32:00Z</dcterms:created>
  <dcterms:modified xsi:type="dcterms:W3CDTF">2022-07-08T05:32:00Z</dcterms:modified>
</cp:coreProperties>
</file>