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1906" w14:textId="77777777" w:rsidR="00142A73" w:rsidRDefault="00142A73" w:rsidP="007140A6">
      <w:pPr>
        <w:spacing w:line="312" w:lineRule="auto"/>
        <w:jc w:val="both"/>
        <w:rPr>
          <w:rFonts w:ascii="Arial" w:hAnsi="Arial" w:cs="Arial"/>
        </w:rPr>
      </w:pPr>
      <w:bookmarkStart w:id="0" w:name="_Hlk95398276"/>
      <w:bookmarkStart w:id="1" w:name="_Hlk104280892"/>
    </w:p>
    <w:p w14:paraId="604AFC34" w14:textId="77777777" w:rsidR="007140A6" w:rsidRPr="00096EDF" w:rsidRDefault="007140A6" w:rsidP="00E606C0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Žiadateľ /stavebník/splnomocnenec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(titul, meno, priezvisko / obchodné meno, IČO)</w:t>
      </w:r>
    </w:p>
    <w:p w14:paraId="37BA4F00" w14:textId="77777777" w:rsidR="007140A6" w:rsidRPr="00096EDF" w:rsidRDefault="007140A6" w:rsidP="007140A6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0175935D" w14:textId="77777777" w:rsidR="007140A6" w:rsidRPr="00096EDF" w:rsidRDefault="007140A6" w:rsidP="007140A6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Adresa / sídlo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14:paraId="16A2FA87" w14:textId="77777777" w:rsidR="007140A6" w:rsidRPr="00096EDF" w:rsidRDefault="007140A6" w:rsidP="007140A6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Telefonický kontakt, e-mail</w:t>
      </w:r>
      <w:r>
        <w:rPr>
          <w:rFonts w:ascii="Arial" w:hAnsi="Arial" w:cs="Arial"/>
        </w:rPr>
        <w:t xml:space="preserve"> .....................</w:t>
      </w:r>
      <w:r w:rsidRPr="00096EDF">
        <w:rPr>
          <w:rFonts w:ascii="Arial" w:hAnsi="Arial" w:cs="Arial"/>
        </w:rPr>
        <w:t>.......................................................</w:t>
      </w:r>
      <w:bookmarkEnd w:id="0"/>
      <w:r w:rsidRPr="00096EDF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</w:t>
      </w:r>
    </w:p>
    <w:p w14:paraId="0571D92D" w14:textId="77777777" w:rsidR="007140A6" w:rsidRPr="009413BB" w:rsidRDefault="007140A6" w:rsidP="007140A6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7BA540F0" w14:textId="77777777" w:rsidR="007140A6" w:rsidRPr="00E606C0" w:rsidRDefault="007140A6" w:rsidP="007140A6">
      <w:pPr>
        <w:spacing w:line="312" w:lineRule="auto"/>
        <w:ind w:right="1560"/>
        <w:rPr>
          <w:rFonts w:ascii="Arial" w:hAnsi="Arial" w:cs="Arial"/>
          <w:b/>
        </w:rPr>
      </w:pPr>
      <w:r w:rsidRPr="00E606C0">
        <w:rPr>
          <w:rFonts w:ascii="Arial" w:hAnsi="Arial" w:cs="Arial"/>
          <w:b/>
        </w:rPr>
        <w:t>Útvar architekta mesta</w:t>
      </w:r>
    </w:p>
    <w:p w14:paraId="0DB9387B" w14:textId="77777777" w:rsidR="007140A6" w:rsidRPr="00096EDF" w:rsidRDefault="007140A6" w:rsidP="00142A73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Mestský úrad - podateľňa</w:t>
      </w:r>
    </w:p>
    <w:p w14:paraId="15B8772A" w14:textId="77777777" w:rsidR="007140A6" w:rsidRPr="00096EDF" w:rsidRDefault="007140A6" w:rsidP="00142A73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Námestie slobody 14</w:t>
      </w:r>
    </w:p>
    <w:p w14:paraId="60C04DBD" w14:textId="77777777" w:rsidR="007140A6" w:rsidRPr="00096EDF" w:rsidRDefault="007140A6" w:rsidP="00142A73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971 01 Prievidza</w:t>
      </w:r>
    </w:p>
    <w:bookmarkEnd w:id="1"/>
    <w:p w14:paraId="4C733070" w14:textId="77777777" w:rsidR="00D2025D" w:rsidRPr="007140A6" w:rsidRDefault="00D2025D" w:rsidP="007140A6">
      <w:pPr>
        <w:spacing w:line="312" w:lineRule="auto"/>
        <w:rPr>
          <w:rFonts w:ascii="Arial" w:hAnsi="Arial" w:cs="Arial"/>
          <w:b/>
        </w:rPr>
      </w:pPr>
    </w:p>
    <w:p w14:paraId="7A161E49" w14:textId="77777777" w:rsidR="00142A73" w:rsidRDefault="00142A73" w:rsidP="007140A6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3D94E269" w14:textId="77777777" w:rsidR="00B91885" w:rsidRPr="00C61855" w:rsidRDefault="00300BBD" w:rsidP="00C61855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bookmarkStart w:id="2" w:name="_Hlk104321182"/>
      <w:r w:rsidRPr="00C61855">
        <w:rPr>
          <w:rFonts w:ascii="Arial" w:hAnsi="Arial" w:cs="Arial"/>
          <w:b/>
          <w:bCs/>
          <w:color w:val="auto"/>
          <w:sz w:val="28"/>
          <w:szCs w:val="28"/>
        </w:rPr>
        <w:t>Žiadosť o</w:t>
      </w:r>
      <w:r w:rsidR="00EF0CD3" w:rsidRPr="00C61855">
        <w:rPr>
          <w:rFonts w:ascii="Arial" w:hAnsi="Arial" w:cs="Arial"/>
          <w:b/>
          <w:bCs/>
          <w:color w:val="auto"/>
          <w:sz w:val="28"/>
          <w:szCs w:val="28"/>
        </w:rPr>
        <w:t> územno-plánovaciu informáciu</w:t>
      </w:r>
    </w:p>
    <w:bookmarkEnd w:id="2"/>
    <w:p w14:paraId="13BEB4C8" w14:textId="77777777" w:rsidR="0098776F" w:rsidRPr="007140A6" w:rsidRDefault="00EF0CD3" w:rsidP="00E606C0">
      <w:pPr>
        <w:rPr>
          <w:rFonts w:ascii="Arial" w:hAnsi="Arial" w:cs="Arial"/>
        </w:rPr>
      </w:pPr>
      <w:r w:rsidRPr="007140A6">
        <w:rPr>
          <w:rFonts w:ascii="Arial" w:hAnsi="Arial" w:cs="Arial"/>
        </w:rPr>
        <w:t>(Územnoplánovacia informácia (UPI) obsahuje základné údaje týkajúce sa funkčného využitia a priestorového usporiadania územia v zmysle platnej územnoplánovacej dokumentácie mesta Prievidza. Má informatívny charakter a nerieši majetkovo-právne vzťahy, upozorní žiadateľa na prípadné obmedzenia v území)</w:t>
      </w:r>
    </w:p>
    <w:p w14:paraId="162A1FF2" w14:textId="77777777" w:rsidR="00F7091A" w:rsidRPr="007140A6" w:rsidRDefault="00F7091A" w:rsidP="007140A6">
      <w:pPr>
        <w:spacing w:line="312" w:lineRule="auto"/>
        <w:jc w:val="both"/>
        <w:rPr>
          <w:rFonts w:ascii="Arial" w:hAnsi="Arial" w:cs="Arial"/>
        </w:rPr>
      </w:pPr>
    </w:p>
    <w:p w14:paraId="69183EBC" w14:textId="77777777" w:rsidR="007140A6" w:rsidRPr="007140A6" w:rsidRDefault="00725999" w:rsidP="007140A6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7140A6">
        <w:rPr>
          <w:rFonts w:ascii="Arial" w:hAnsi="Arial" w:cs="Arial"/>
        </w:rPr>
        <w:t>Účel vydania UPI / investičný zámer..................................................................................</w:t>
      </w:r>
    </w:p>
    <w:p w14:paraId="622B987F" w14:textId="77777777" w:rsidR="00A72801" w:rsidRPr="007140A6" w:rsidRDefault="00A72801" w:rsidP="007140A6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7140A6">
        <w:rPr>
          <w:rFonts w:ascii="Arial" w:hAnsi="Arial" w:cs="Arial"/>
        </w:rPr>
        <w:t xml:space="preserve"> </w:t>
      </w:r>
      <w:r w:rsidR="007140A6">
        <w:rPr>
          <w:rFonts w:ascii="Arial" w:hAnsi="Arial" w:cs="Arial"/>
        </w:rPr>
        <w:t xml:space="preserve">Katastrálne </w:t>
      </w:r>
      <w:r w:rsidRPr="007140A6">
        <w:rPr>
          <w:rFonts w:ascii="Arial" w:hAnsi="Arial" w:cs="Arial"/>
        </w:rPr>
        <w:t>územie</w:t>
      </w:r>
      <w:r w:rsidR="00F27673" w:rsidRPr="007140A6">
        <w:rPr>
          <w:rFonts w:ascii="Arial" w:hAnsi="Arial" w:cs="Arial"/>
        </w:rPr>
        <w:t>..</w:t>
      </w:r>
      <w:r w:rsidRPr="007140A6">
        <w:rPr>
          <w:rFonts w:ascii="Arial" w:hAnsi="Arial" w:cs="Arial"/>
        </w:rPr>
        <w:t>........................................................................................</w:t>
      </w:r>
      <w:r w:rsidR="007140A6">
        <w:rPr>
          <w:rFonts w:ascii="Arial" w:hAnsi="Arial" w:cs="Arial"/>
        </w:rPr>
        <w:t>..................</w:t>
      </w:r>
    </w:p>
    <w:p w14:paraId="3D86370C" w14:textId="77777777" w:rsidR="00C759F1" w:rsidRPr="007140A6" w:rsidRDefault="00EF0CD3" w:rsidP="007140A6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7140A6">
        <w:rPr>
          <w:rFonts w:ascii="Arial" w:hAnsi="Arial" w:cs="Arial"/>
        </w:rPr>
        <w:t>Parcelné č</w:t>
      </w:r>
      <w:r w:rsidR="001B4A5F" w:rsidRPr="007140A6">
        <w:rPr>
          <w:rFonts w:ascii="Arial" w:hAnsi="Arial" w:cs="Arial"/>
        </w:rPr>
        <w:t>íslo</w:t>
      </w:r>
      <w:r w:rsidRPr="007140A6">
        <w:rPr>
          <w:rFonts w:ascii="Arial" w:hAnsi="Arial" w:cs="Arial"/>
        </w:rPr>
        <w:t xml:space="preserve"> a</w:t>
      </w:r>
      <w:r w:rsidR="00A72801" w:rsidRPr="007140A6">
        <w:rPr>
          <w:rFonts w:ascii="Arial" w:hAnsi="Arial" w:cs="Arial"/>
        </w:rPr>
        <w:t> typ parcely</w:t>
      </w:r>
      <w:r w:rsidRPr="007140A6">
        <w:rPr>
          <w:rFonts w:ascii="Arial" w:hAnsi="Arial" w:cs="Arial"/>
        </w:rPr>
        <w:t xml:space="preserve"> (</w:t>
      </w:r>
      <w:r w:rsidR="00A72801" w:rsidRPr="007140A6">
        <w:rPr>
          <w:rFonts w:ascii="Arial" w:hAnsi="Arial" w:cs="Arial"/>
        </w:rPr>
        <w:t xml:space="preserve"> register </w:t>
      </w:r>
      <w:r w:rsidRPr="007140A6">
        <w:rPr>
          <w:rFonts w:ascii="Arial" w:hAnsi="Arial" w:cs="Arial"/>
        </w:rPr>
        <w:t>C, E)</w:t>
      </w:r>
      <w:r w:rsidR="00A72801" w:rsidRPr="007140A6">
        <w:rPr>
          <w:rFonts w:ascii="Arial" w:hAnsi="Arial" w:cs="Arial"/>
        </w:rPr>
        <w:t>.................</w:t>
      </w:r>
      <w:r w:rsidR="007140A6">
        <w:rPr>
          <w:rFonts w:ascii="Arial" w:hAnsi="Arial" w:cs="Arial"/>
        </w:rPr>
        <w:t>.....................................................</w:t>
      </w:r>
      <w:r w:rsidR="00A72801" w:rsidRPr="007140A6">
        <w:rPr>
          <w:rFonts w:ascii="Arial" w:hAnsi="Arial" w:cs="Arial"/>
        </w:rPr>
        <w:t>.</w:t>
      </w:r>
    </w:p>
    <w:p w14:paraId="60FAAB50" w14:textId="77777777" w:rsidR="00BB5D05" w:rsidRPr="007140A6" w:rsidRDefault="00A72801" w:rsidP="007140A6">
      <w:pPr>
        <w:spacing w:line="312" w:lineRule="auto"/>
        <w:rPr>
          <w:rFonts w:ascii="Arial" w:hAnsi="Arial" w:cs="Arial"/>
        </w:rPr>
      </w:pPr>
      <w:r w:rsidRPr="007140A6">
        <w:rPr>
          <w:rFonts w:ascii="Arial" w:hAnsi="Arial" w:cs="Arial"/>
        </w:rPr>
        <w:t>....................................................</w:t>
      </w:r>
      <w:r w:rsidR="00C759F1" w:rsidRPr="007140A6">
        <w:rPr>
          <w:rFonts w:ascii="Arial" w:hAnsi="Arial" w:cs="Arial"/>
        </w:rPr>
        <w:t>................................................................................</w:t>
      </w:r>
      <w:r w:rsidR="007140A6">
        <w:rPr>
          <w:rFonts w:ascii="Arial" w:hAnsi="Arial" w:cs="Arial"/>
        </w:rPr>
        <w:t>............</w:t>
      </w:r>
    </w:p>
    <w:p w14:paraId="0B8B01BE" w14:textId="77777777" w:rsidR="007140A6" w:rsidRDefault="007140A6" w:rsidP="007140A6">
      <w:pPr>
        <w:autoSpaceDE w:val="0"/>
        <w:autoSpaceDN w:val="0"/>
        <w:rPr>
          <w:rFonts w:ascii="Arial" w:hAnsi="Arial" w:cs="Arial"/>
          <w:b/>
          <w:bCs/>
        </w:rPr>
      </w:pPr>
      <w:bookmarkStart w:id="3" w:name="_Hlk104280355"/>
    </w:p>
    <w:p w14:paraId="6ECE9C27" w14:textId="77777777" w:rsidR="007140A6" w:rsidRPr="00902753" w:rsidRDefault="007140A6" w:rsidP="007140A6">
      <w:pPr>
        <w:autoSpaceDE w:val="0"/>
        <w:autoSpaceDN w:val="0"/>
        <w:rPr>
          <w:rFonts w:ascii="Arial" w:hAnsi="Arial" w:cs="Arial"/>
          <w:b/>
          <w:bCs/>
        </w:rPr>
      </w:pPr>
      <w:r w:rsidRPr="00902753">
        <w:rPr>
          <w:rFonts w:ascii="Arial" w:hAnsi="Arial" w:cs="Arial"/>
          <w:b/>
          <w:bCs/>
        </w:rPr>
        <w:t>Súhlasím so spracovaním osobných údajov podľa osobitného zákona</w:t>
      </w:r>
    </w:p>
    <w:p w14:paraId="074984F9" w14:textId="77777777" w:rsidR="007140A6" w:rsidRPr="00902753" w:rsidRDefault="007140A6" w:rsidP="007140A6">
      <w:pPr>
        <w:spacing w:after="5"/>
        <w:rPr>
          <w:rFonts w:ascii="Arial" w:hAnsi="Arial" w:cs="Arial"/>
        </w:rPr>
      </w:pPr>
      <w:r w:rsidRPr="00902753">
        <w:rPr>
          <w:rFonts w:ascii="Arial" w:hAnsi="Arial" w:cs="Arial"/>
        </w:rPr>
        <w:t>Poskytnuté osobné údaje budú spracované len za účelom vybavenia Vašej žiadosti v súlade s Nariadením Európskeho parlamentu a Rady č.2016/679 o ochrane fyzických osôb pri spracúvaní osobných údajov a o voľnom pohybe takýchto údajov a zákonom č.18/2018 Z. z. o ochrane osobných údajov. Osobné údaje môžu byť poskytnuté orgánom štátnej moci, kontrolným orgánom za účelom kontroly z ich strany a prípadne iným príjemcom, ak to povaha žiadosti vyžaduje. Osobné údaje nebudú poskytnuté do tretích krajín. Po vybavení žiadosti budú osobné údaje a žiadosť archivované v súlade s registratúrnym plánom mesta. M</w:t>
      </w:r>
      <w:r w:rsidRPr="00902753"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 w:rsidRPr="00902753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902753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902753">
        <w:rPr>
          <w:rFonts w:ascii="Arial" w:hAnsi="Arial" w:cs="Arial"/>
        </w:rPr>
        <w:t>ktorým je Úrad na ochranu osobných údajov Slovenskej republiky, Hraničná 12, 820 07 Bratislava 27</w:t>
      </w:r>
      <w:r w:rsidRPr="00902753">
        <w:rPr>
          <w:rFonts w:ascii="Arial" w:hAnsi="Arial" w:cs="Arial"/>
          <w:bCs/>
          <w:iCs/>
          <w:lang w:eastAsia="cs-CZ"/>
        </w:rPr>
        <w:t>.</w:t>
      </w:r>
      <w:r w:rsidRPr="00902753">
        <w:rPr>
          <w:rFonts w:ascii="Arial" w:hAnsi="Arial" w:cs="Arial"/>
          <w:shd w:val="clear" w:color="auto" w:fill="FFFFFF"/>
        </w:rPr>
        <w:t xml:space="preserve"> Predmetné práva si môžete uplatniť  písomne doručením žiadosti na adresu: Mestský úrad Prievidza, Námestie slobody č. 14, 971 01 Prievidza, osobne do podateľne  alebo elektronicky na email </w:t>
      </w:r>
      <w:hyperlink r:id="rId7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 w:rsidRPr="00902753">
        <w:rPr>
          <w:rFonts w:ascii="Arial" w:hAnsi="Arial" w:cs="Arial"/>
          <w:shd w:val="clear" w:color="auto" w:fill="FFFFFF"/>
        </w:rPr>
        <w:t xml:space="preserve">. Kontakt na osobu zodpovednú za ochranu osobných údajov: </w:t>
      </w:r>
      <w:hyperlink r:id="rId8" w:history="1">
        <w:r w:rsidRPr="00902753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zodpovednaosoba@somi.sk</w:t>
        </w:r>
      </w:hyperlink>
      <w:r w:rsidRPr="00902753">
        <w:rPr>
          <w:rFonts w:ascii="Arial" w:hAnsi="Arial" w:cs="Arial"/>
        </w:rPr>
        <w:t>. Viac informácií o ochrane osobných údajov nájdete na našej webovej stránke – www.prievidza.sk.</w:t>
      </w:r>
    </w:p>
    <w:p w14:paraId="2A7F013A" w14:textId="77777777" w:rsidR="007140A6" w:rsidRPr="00902753" w:rsidRDefault="007140A6" w:rsidP="007140A6">
      <w:pPr>
        <w:rPr>
          <w:rFonts w:ascii="Arial" w:hAnsi="Arial" w:cs="Arial"/>
          <w:b/>
        </w:rPr>
      </w:pPr>
    </w:p>
    <w:p w14:paraId="655ECD75" w14:textId="77777777" w:rsidR="007140A6" w:rsidRPr="00902753" w:rsidRDefault="007140A6" w:rsidP="007140A6">
      <w:pPr>
        <w:rPr>
          <w:rFonts w:ascii="Arial" w:hAnsi="Arial" w:cs="Arial"/>
          <w:b/>
        </w:rPr>
      </w:pPr>
    </w:p>
    <w:p w14:paraId="00FCF4F9" w14:textId="77777777" w:rsidR="007140A6" w:rsidRPr="00902753" w:rsidRDefault="007140A6" w:rsidP="007140A6">
      <w:pPr>
        <w:rPr>
          <w:rFonts w:ascii="Arial" w:hAnsi="Arial" w:cs="Arial"/>
          <w:bCs/>
        </w:rPr>
      </w:pPr>
      <w:r w:rsidRPr="00902753">
        <w:rPr>
          <w:rFonts w:ascii="Arial" w:hAnsi="Arial" w:cs="Arial"/>
          <w:b/>
        </w:rPr>
        <w:t xml:space="preserve">Dátum </w:t>
      </w:r>
      <w:r w:rsidRPr="00902753">
        <w:rPr>
          <w:rFonts w:ascii="Arial" w:hAnsi="Arial" w:cs="Arial"/>
          <w:bCs/>
        </w:rPr>
        <w:t xml:space="preserve">.................................... </w:t>
      </w:r>
      <w:r w:rsidRPr="00902753">
        <w:rPr>
          <w:rFonts w:ascii="Arial" w:hAnsi="Arial" w:cs="Arial"/>
          <w:b/>
        </w:rPr>
        <w:t>podpis</w:t>
      </w:r>
      <w:r w:rsidRPr="00902753">
        <w:rPr>
          <w:rFonts w:ascii="Arial" w:hAnsi="Arial" w:cs="Arial"/>
          <w:bCs/>
        </w:rPr>
        <w:t>.................................................................................</w:t>
      </w:r>
    </w:p>
    <w:bookmarkEnd w:id="3"/>
    <w:p w14:paraId="034EA46A" w14:textId="77777777" w:rsidR="00C9386A" w:rsidRPr="007140A6" w:rsidRDefault="00C9386A" w:rsidP="007140A6">
      <w:pPr>
        <w:spacing w:line="312" w:lineRule="auto"/>
        <w:jc w:val="both"/>
        <w:rPr>
          <w:rFonts w:ascii="Arial" w:hAnsi="Arial" w:cs="Arial"/>
          <w:b/>
        </w:rPr>
      </w:pPr>
    </w:p>
    <w:p w14:paraId="7B063393" w14:textId="77777777" w:rsidR="007140A6" w:rsidRDefault="007140A6" w:rsidP="007140A6">
      <w:pPr>
        <w:spacing w:line="312" w:lineRule="auto"/>
        <w:jc w:val="both"/>
        <w:rPr>
          <w:rFonts w:ascii="Arial" w:hAnsi="Arial" w:cs="Arial"/>
          <w:b/>
        </w:rPr>
      </w:pPr>
    </w:p>
    <w:p w14:paraId="37F5752A" w14:textId="77777777" w:rsidR="00142A73" w:rsidRDefault="00142A73" w:rsidP="00142A73">
      <w:pPr>
        <w:spacing w:line="312" w:lineRule="auto"/>
        <w:rPr>
          <w:rFonts w:ascii="Arial" w:hAnsi="Arial" w:cs="Arial"/>
          <w:b/>
        </w:rPr>
      </w:pPr>
      <w:r w:rsidRPr="00AF7531">
        <w:rPr>
          <w:rFonts w:ascii="Arial" w:hAnsi="Arial" w:cs="Arial"/>
          <w:b/>
        </w:rPr>
        <w:t>Prílohy:</w:t>
      </w:r>
    </w:p>
    <w:p w14:paraId="5E9CA6FF" w14:textId="77777777" w:rsidR="0066236B" w:rsidRPr="0066236B" w:rsidRDefault="00142A73" w:rsidP="0066236B">
      <w:pPr>
        <w:numPr>
          <w:ilvl w:val="0"/>
          <w:numId w:val="8"/>
        </w:numPr>
        <w:spacing w:line="312" w:lineRule="auto"/>
        <w:ind w:left="426" w:hanging="426"/>
        <w:rPr>
          <w:rFonts w:ascii="Arial" w:hAnsi="Arial" w:cs="Arial"/>
          <w:b/>
        </w:rPr>
      </w:pPr>
      <w:r w:rsidRPr="00142A73">
        <w:rPr>
          <w:rFonts w:ascii="Arial" w:hAnsi="Arial" w:cs="Arial"/>
        </w:rPr>
        <w:t>Snímka katastrálnej mapy alebo iný mapový podklad s vyznačením predmetných pozemkov</w:t>
      </w:r>
      <w:r>
        <w:rPr>
          <w:rFonts w:ascii="Arial" w:hAnsi="Arial" w:cs="Arial"/>
        </w:rPr>
        <w:t>.</w:t>
      </w:r>
      <w:r w:rsidRPr="00142A73">
        <w:rPr>
          <w:rFonts w:ascii="Arial" w:hAnsi="Arial" w:cs="Arial"/>
        </w:rPr>
        <w:t xml:space="preserve"> </w:t>
      </w:r>
    </w:p>
    <w:p w14:paraId="3ABF5D34" w14:textId="77777777" w:rsidR="00142A73" w:rsidRPr="00142A73" w:rsidRDefault="00142A73" w:rsidP="0066236B">
      <w:pPr>
        <w:spacing w:line="312" w:lineRule="auto"/>
        <w:ind w:left="426"/>
        <w:rPr>
          <w:rFonts w:ascii="Arial" w:hAnsi="Arial" w:cs="Arial"/>
          <w:b/>
        </w:rPr>
      </w:pPr>
      <w:r w:rsidRPr="00066E04">
        <w:rPr>
          <w:rFonts w:ascii="Arial" w:hAnsi="Arial" w:cs="Arial"/>
        </w:rPr>
        <w:t>Formát výkresov väčší ako A3, zaslať vo formáte PDF na UAM@prievidza.sk.</w:t>
      </w:r>
    </w:p>
    <w:p w14:paraId="5A676230" w14:textId="77777777" w:rsidR="00142A73" w:rsidRPr="00AF7531" w:rsidRDefault="00142A73" w:rsidP="00142A73">
      <w:pPr>
        <w:spacing w:line="312" w:lineRule="auto"/>
        <w:rPr>
          <w:rFonts w:ascii="Arial" w:hAnsi="Arial" w:cs="Arial"/>
        </w:rPr>
      </w:pPr>
    </w:p>
    <w:p w14:paraId="4B2EC485" w14:textId="77777777" w:rsidR="0066236B" w:rsidRDefault="0066236B" w:rsidP="0066236B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  <w:b/>
          <w:bCs/>
        </w:rPr>
        <w:t>Pokyny na vybavenie:</w:t>
      </w:r>
      <w:r w:rsidRPr="00AF7531">
        <w:rPr>
          <w:rFonts w:ascii="Arial" w:hAnsi="Arial" w:cs="Arial"/>
        </w:rPr>
        <w:t xml:space="preserve"> </w:t>
      </w:r>
    </w:p>
    <w:p w14:paraId="5C361089" w14:textId="77777777" w:rsidR="0066236B" w:rsidRPr="00AF7531" w:rsidRDefault="0066236B" w:rsidP="0066236B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>Vydanie stanoviska nie je spoplatnené.</w:t>
      </w:r>
    </w:p>
    <w:p w14:paraId="2C09928B" w14:textId="6BF7E9D3" w:rsidR="00142A73" w:rsidRPr="007140A6" w:rsidRDefault="0066236B" w:rsidP="00E606C0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 xml:space="preserve">Žiadosť spolu s prílohami podajte na podateľni MsÚ v Prievidzi, alebo zašlite poštou na vyššie uvedenú korešpondenčnú adresu, prípadne elektronicky </w:t>
      </w:r>
      <w:r w:rsidRPr="00662DB3">
        <w:rPr>
          <w:rFonts w:ascii="Arial" w:hAnsi="Arial" w:cs="Arial"/>
        </w:rPr>
        <w:t>prostredníctvom portálu www.slovensko.sk (služba všeobecná agenda)</w:t>
      </w:r>
      <w:r>
        <w:rPr>
          <w:rFonts w:ascii="Arial" w:hAnsi="Arial" w:cs="Arial"/>
        </w:rPr>
        <w:t>.</w:t>
      </w:r>
    </w:p>
    <w:sectPr w:rsidR="00142A73" w:rsidRPr="007140A6" w:rsidSect="00E606C0">
      <w:footerReference w:type="default" r:id="rId9"/>
      <w:pgSz w:w="11906" w:h="16838"/>
      <w:pgMar w:top="1134" w:right="849" w:bottom="1135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EFC5" w14:textId="77777777" w:rsidR="00AC084A" w:rsidRDefault="00AC084A">
      <w:r>
        <w:separator/>
      </w:r>
    </w:p>
  </w:endnote>
  <w:endnote w:type="continuationSeparator" w:id="0">
    <w:p w14:paraId="37737585" w14:textId="77777777" w:rsidR="00AC084A" w:rsidRDefault="00AC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02CF" w14:textId="19DF3618" w:rsidR="00E606C0" w:rsidRPr="00E606C0" w:rsidRDefault="00E606C0" w:rsidP="00E606C0">
    <w:pPr>
      <w:tabs>
        <w:tab w:val="center" w:pos="4536"/>
        <w:tab w:val="right" w:pos="9072"/>
      </w:tabs>
      <w:rPr>
        <w:rFonts w:ascii="Arial" w:hAnsi="Arial" w:cs="Arial"/>
      </w:rPr>
    </w:pPr>
    <w:r w:rsidRPr="00E606C0">
      <w:rPr>
        <w:rFonts w:ascii="Arial" w:hAnsi="Arial" w:cs="Arial"/>
      </w:rPr>
      <w:t>F40</w:t>
    </w:r>
    <w:r>
      <w:rPr>
        <w:rFonts w:ascii="Arial" w:hAnsi="Arial" w:cs="Arial"/>
      </w:rPr>
      <w:t>5</w:t>
    </w:r>
    <w:r w:rsidRPr="00E606C0">
      <w:rPr>
        <w:rFonts w:ascii="Arial" w:hAnsi="Arial" w:cs="Arial"/>
      </w:rPr>
      <w:t>-0</w:t>
    </w:r>
    <w:r w:rsidRPr="00E606C0">
      <w:rPr>
        <w:rFonts w:ascii="Arial" w:hAnsi="Arial" w:cs="Arial"/>
      </w:rPr>
      <w:tab/>
    </w:r>
    <w:r w:rsidRPr="00E606C0">
      <w:rPr>
        <w:rFonts w:ascii="Arial" w:hAnsi="Arial" w:cs="Arial"/>
      </w:rPr>
      <w:tab/>
    </w:r>
    <w:sdt>
      <w:sdtPr>
        <w:rPr>
          <w:rFonts w:ascii="Arial" w:hAnsi="Arial" w:cs="Arial"/>
        </w:rPr>
        <w:id w:val="30560318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243733341"/>
            <w:docPartObj>
              <w:docPartGallery w:val="Page Numbers (Top of Page)"/>
              <w:docPartUnique/>
            </w:docPartObj>
          </w:sdtPr>
          <w:sdtContent>
            <w:r w:rsidRPr="00E606C0">
              <w:rPr>
                <w:rFonts w:ascii="Arial" w:hAnsi="Arial" w:cs="Arial"/>
              </w:rPr>
              <w:t xml:space="preserve">Strana </w:t>
            </w:r>
            <w:r w:rsidRPr="00E606C0">
              <w:rPr>
                <w:rFonts w:ascii="Arial" w:hAnsi="Arial" w:cs="Arial"/>
              </w:rPr>
              <w:fldChar w:fldCharType="begin"/>
            </w:r>
            <w:r w:rsidRPr="00E606C0">
              <w:rPr>
                <w:rFonts w:ascii="Arial" w:hAnsi="Arial" w:cs="Arial"/>
              </w:rPr>
              <w:instrText>PAGE</w:instrText>
            </w:r>
            <w:r w:rsidRPr="00E606C0">
              <w:rPr>
                <w:rFonts w:ascii="Arial" w:hAnsi="Arial" w:cs="Arial"/>
              </w:rPr>
              <w:fldChar w:fldCharType="separate"/>
            </w:r>
            <w:r w:rsidRPr="00E606C0">
              <w:rPr>
                <w:rFonts w:ascii="Arial" w:hAnsi="Arial" w:cs="Arial"/>
              </w:rPr>
              <w:t>1</w:t>
            </w:r>
            <w:r w:rsidRPr="00E606C0">
              <w:rPr>
                <w:rFonts w:ascii="Arial" w:hAnsi="Arial" w:cs="Arial"/>
              </w:rPr>
              <w:fldChar w:fldCharType="end"/>
            </w:r>
            <w:r w:rsidRPr="00E606C0">
              <w:rPr>
                <w:rFonts w:ascii="Arial" w:hAnsi="Arial" w:cs="Arial"/>
              </w:rPr>
              <w:t xml:space="preserve"> z </w:t>
            </w:r>
            <w:r w:rsidRPr="00E606C0">
              <w:rPr>
                <w:rFonts w:ascii="Arial" w:hAnsi="Arial" w:cs="Arial"/>
              </w:rPr>
              <w:fldChar w:fldCharType="begin"/>
            </w:r>
            <w:r w:rsidRPr="00E606C0">
              <w:rPr>
                <w:rFonts w:ascii="Arial" w:hAnsi="Arial" w:cs="Arial"/>
              </w:rPr>
              <w:instrText>NUMPAGES</w:instrText>
            </w:r>
            <w:r w:rsidRPr="00E606C0">
              <w:rPr>
                <w:rFonts w:ascii="Arial" w:hAnsi="Arial" w:cs="Arial"/>
              </w:rPr>
              <w:fldChar w:fldCharType="separate"/>
            </w:r>
            <w:r w:rsidRPr="00E606C0">
              <w:rPr>
                <w:rFonts w:ascii="Arial" w:hAnsi="Arial" w:cs="Arial"/>
              </w:rPr>
              <w:t>2</w:t>
            </w:r>
            <w:r w:rsidRPr="00E606C0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9F8A" w14:textId="77777777" w:rsidR="00AC084A" w:rsidRDefault="00AC084A">
      <w:r>
        <w:separator/>
      </w:r>
    </w:p>
  </w:footnote>
  <w:footnote w:type="continuationSeparator" w:id="0">
    <w:p w14:paraId="585ADC96" w14:textId="77777777" w:rsidR="00AC084A" w:rsidRDefault="00AC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2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4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6" w15:restartNumberingAfterBreak="0">
    <w:nsid w:val="73876247"/>
    <w:multiLevelType w:val="hybridMultilevel"/>
    <w:tmpl w:val="C6A89860"/>
    <w:lvl w:ilvl="0" w:tplc="0A280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5631909">
    <w:abstractNumId w:val="3"/>
  </w:num>
  <w:num w:numId="2" w16cid:durableId="1797021635">
    <w:abstractNumId w:val="7"/>
  </w:num>
  <w:num w:numId="3" w16cid:durableId="212740197">
    <w:abstractNumId w:val="0"/>
  </w:num>
  <w:num w:numId="4" w16cid:durableId="1685934551">
    <w:abstractNumId w:val="4"/>
  </w:num>
  <w:num w:numId="5" w16cid:durableId="1579558854">
    <w:abstractNumId w:val="5"/>
  </w:num>
  <w:num w:numId="6" w16cid:durableId="434055632">
    <w:abstractNumId w:val="1"/>
  </w:num>
  <w:num w:numId="7" w16cid:durableId="1269046072">
    <w:abstractNumId w:val="2"/>
  </w:num>
  <w:num w:numId="8" w16cid:durableId="1718123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F"/>
    <w:rsid w:val="00007F08"/>
    <w:rsid w:val="00007F27"/>
    <w:rsid w:val="00032B47"/>
    <w:rsid w:val="00057C71"/>
    <w:rsid w:val="000946BF"/>
    <w:rsid w:val="000A49A0"/>
    <w:rsid w:val="000B49A1"/>
    <w:rsid w:val="000C6BE9"/>
    <w:rsid w:val="000D395A"/>
    <w:rsid w:val="000D5D6F"/>
    <w:rsid w:val="00142A73"/>
    <w:rsid w:val="00171372"/>
    <w:rsid w:val="00177459"/>
    <w:rsid w:val="0018045C"/>
    <w:rsid w:val="001944E0"/>
    <w:rsid w:val="001B4A5F"/>
    <w:rsid w:val="00217D52"/>
    <w:rsid w:val="002209D5"/>
    <w:rsid w:val="00282569"/>
    <w:rsid w:val="00285124"/>
    <w:rsid w:val="002B6939"/>
    <w:rsid w:val="002E4D76"/>
    <w:rsid w:val="002F4299"/>
    <w:rsid w:val="00300BBD"/>
    <w:rsid w:val="00326916"/>
    <w:rsid w:val="00336C92"/>
    <w:rsid w:val="00364A9E"/>
    <w:rsid w:val="00381BC8"/>
    <w:rsid w:val="003925B0"/>
    <w:rsid w:val="003A5045"/>
    <w:rsid w:val="003A706A"/>
    <w:rsid w:val="003C0168"/>
    <w:rsid w:val="003C7794"/>
    <w:rsid w:val="003D4A6D"/>
    <w:rsid w:val="003E6D98"/>
    <w:rsid w:val="004129DD"/>
    <w:rsid w:val="00417405"/>
    <w:rsid w:val="0043264D"/>
    <w:rsid w:val="00443AF0"/>
    <w:rsid w:val="00475CC8"/>
    <w:rsid w:val="00493646"/>
    <w:rsid w:val="004A4624"/>
    <w:rsid w:val="0050568B"/>
    <w:rsid w:val="005062C6"/>
    <w:rsid w:val="0052389B"/>
    <w:rsid w:val="005419BB"/>
    <w:rsid w:val="00567F4D"/>
    <w:rsid w:val="005811C7"/>
    <w:rsid w:val="00582187"/>
    <w:rsid w:val="00583CFE"/>
    <w:rsid w:val="00595826"/>
    <w:rsid w:val="005A62BE"/>
    <w:rsid w:val="005C5843"/>
    <w:rsid w:val="00616D90"/>
    <w:rsid w:val="00625A88"/>
    <w:rsid w:val="0066236B"/>
    <w:rsid w:val="00680D64"/>
    <w:rsid w:val="00686457"/>
    <w:rsid w:val="00686E0B"/>
    <w:rsid w:val="0069547C"/>
    <w:rsid w:val="006A5FCD"/>
    <w:rsid w:val="006A6DE4"/>
    <w:rsid w:val="006B05CC"/>
    <w:rsid w:val="006D0C9C"/>
    <w:rsid w:val="006D1084"/>
    <w:rsid w:val="006D644F"/>
    <w:rsid w:val="007140A6"/>
    <w:rsid w:val="00724BCA"/>
    <w:rsid w:val="00725999"/>
    <w:rsid w:val="0075285E"/>
    <w:rsid w:val="007726AA"/>
    <w:rsid w:val="0078592E"/>
    <w:rsid w:val="0079068C"/>
    <w:rsid w:val="007B599D"/>
    <w:rsid w:val="007C6EB0"/>
    <w:rsid w:val="00801FAD"/>
    <w:rsid w:val="00820120"/>
    <w:rsid w:val="00834702"/>
    <w:rsid w:val="00861C51"/>
    <w:rsid w:val="00862370"/>
    <w:rsid w:val="008B790B"/>
    <w:rsid w:val="00937DAE"/>
    <w:rsid w:val="009478C9"/>
    <w:rsid w:val="00974027"/>
    <w:rsid w:val="00984F26"/>
    <w:rsid w:val="0098776F"/>
    <w:rsid w:val="009D3535"/>
    <w:rsid w:val="00A6604A"/>
    <w:rsid w:val="00A72801"/>
    <w:rsid w:val="00A95D42"/>
    <w:rsid w:val="00AA3C14"/>
    <w:rsid w:val="00AC084A"/>
    <w:rsid w:val="00AF10BF"/>
    <w:rsid w:val="00B32E26"/>
    <w:rsid w:val="00B91885"/>
    <w:rsid w:val="00BB3C9E"/>
    <w:rsid w:val="00BB52FB"/>
    <w:rsid w:val="00BB5D05"/>
    <w:rsid w:val="00BB7D27"/>
    <w:rsid w:val="00BF616A"/>
    <w:rsid w:val="00C2186B"/>
    <w:rsid w:val="00C32E00"/>
    <w:rsid w:val="00C33A74"/>
    <w:rsid w:val="00C34A89"/>
    <w:rsid w:val="00C40868"/>
    <w:rsid w:val="00C61855"/>
    <w:rsid w:val="00C759F1"/>
    <w:rsid w:val="00C926E4"/>
    <w:rsid w:val="00C9386A"/>
    <w:rsid w:val="00CA4EC6"/>
    <w:rsid w:val="00CC16F3"/>
    <w:rsid w:val="00CD2891"/>
    <w:rsid w:val="00CE7972"/>
    <w:rsid w:val="00CF229D"/>
    <w:rsid w:val="00CF5C8F"/>
    <w:rsid w:val="00D2025D"/>
    <w:rsid w:val="00D61EF4"/>
    <w:rsid w:val="00D62D85"/>
    <w:rsid w:val="00D67D7C"/>
    <w:rsid w:val="00D76E83"/>
    <w:rsid w:val="00DA0F40"/>
    <w:rsid w:val="00DA1AFA"/>
    <w:rsid w:val="00DB4817"/>
    <w:rsid w:val="00DC5059"/>
    <w:rsid w:val="00DD3446"/>
    <w:rsid w:val="00DD51B7"/>
    <w:rsid w:val="00DF3A1F"/>
    <w:rsid w:val="00DF4E8D"/>
    <w:rsid w:val="00E061B9"/>
    <w:rsid w:val="00E23527"/>
    <w:rsid w:val="00E23B3D"/>
    <w:rsid w:val="00E25047"/>
    <w:rsid w:val="00E606C0"/>
    <w:rsid w:val="00E861E4"/>
    <w:rsid w:val="00E93A53"/>
    <w:rsid w:val="00EE3A43"/>
    <w:rsid w:val="00EF0CD3"/>
    <w:rsid w:val="00F176CE"/>
    <w:rsid w:val="00F27673"/>
    <w:rsid w:val="00F4743F"/>
    <w:rsid w:val="00F7091A"/>
    <w:rsid w:val="00F76918"/>
    <w:rsid w:val="00F81F03"/>
    <w:rsid w:val="00F90F32"/>
    <w:rsid w:val="00FA1A1D"/>
    <w:rsid w:val="00FB05DB"/>
    <w:rsid w:val="00FC6A3E"/>
    <w:rsid w:val="00FD4FF6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  <w14:docId w14:val="41B37314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61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character" w:styleId="Nevyrieenzmienka">
    <w:name w:val="Unresolved Mention"/>
    <w:uiPriority w:val="99"/>
    <w:semiHidden/>
    <w:unhideWhenUsed/>
    <w:rsid w:val="00142A7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C61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3560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Franková Monika</cp:lastModifiedBy>
  <cp:revision>2</cp:revision>
  <cp:lastPrinted>2022-04-07T16:30:00Z</cp:lastPrinted>
  <dcterms:created xsi:type="dcterms:W3CDTF">2022-05-24T19:53:00Z</dcterms:created>
  <dcterms:modified xsi:type="dcterms:W3CDTF">2022-05-24T19:53:00Z</dcterms:modified>
</cp:coreProperties>
</file>